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828"/>
        <w:gridCol w:w="1275"/>
        <w:gridCol w:w="3261"/>
        <w:gridCol w:w="1275"/>
        <w:gridCol w:w="2694"/>
      </w:tblGrid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Támogatás típusa</w:t>
            </w:r>
          </w:p>
          <w:p w:rsidR="00FA0230" w:rsidRPr="00FF1522" w:rsidRDefault="00FA0230" w:rsidP="00DA5740">
            <w:pPr>
              <w:jc w:val="center"/>
              <w:rPr>
                <w:rFonts w:ascii="Times New Roman" w:hAnsi="Times New Roman" w:cs="Times New Roman"/>
              </w:rPr>
            </w:pPr>
            <w:r w:rsidRPr="00FF1522">
              <w:rPr>
                <w:rFonts w:ascii="Times New Roman" w:hAnsi="Times New Roman" w:cs="Times New Roman"/>
              </w:rPr>
              <w:t>(</w:t>
            </w:r>
            <w:r w:rsidRPr="00EB641B">
              <w:rPr>
                <w:rFonts w:ascii="Times New Roman" w:hAnsi="Times New Roman" w:cs="Times New Roman"/>
                <w:b/>
                <w:u w:val="single"/>
              </w:rPr>
              <w:t>2023.</w:t>
            </w:r>
            <w:r w:rsidR="00DA5740">
              <w:rPr>
                <w:rFonts w:ascii="Times New Roman" w:hAnsi="Times New Roman" w:cs="Times New Roman"/>
                <w:b/>
                <w:u w:val="single"/>
              </w:rPr>
              <w:t xml:space="preserve"> október 27</w:t>
            </w:r>
            <w:r w:rsidRPr="00EB641B">
              <w:rPr>
                <w:rFonts w:ascii="Times New Roman" w:hAnsi="Times New Roman" w:cs="Times New Roman"/>
                <w:b/>
                <w:u w:val="single"/>
              </w:rPr>
              <w:t>-től</w:t>
            </w:r>
            <w:r w:rsidRPr="00FF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Kérelem benyújtásának határideje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Támogatás nyújtása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 xml:space="preserve">Jogosultsági jövedelemhatár (Ft/fő) 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Vagyon-vizsgálat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Támogatás összege (Ft)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Lakásfenntartási támogatás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határidő nélkül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1 évre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</w:rPr>
              <w:t>háztartás:</w:t>
            </w:r>
            <w:r w:rsidRPr="00654CF7">
              <w:rPr>
                <w:rFonts w:ascii="Times New Roman" w:hAnsi="Times New Roman" w:cs="Times New Roman"/>
                <w:b/>
              </w:rPr>
              <w:t xml:space="preserve"> 1</w:t>
            </w:r>
            <w:r w:rsidR="00DA5740">
              <w:rPr>
                <w:rFonts w:ascii="Times New Roman" w:hAnsi="Times New Roman" w:cs="Times New Roman"/>
                <w:b/>
              </w:rPr>
              <w:t>56</w:t>
            </w:r>
            <w:r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75</w:t>
            </w:r>
            <w:r w:rsidRPr="00654CF7">
              <w:rPr>
                <w:rFonts w:ascii="Times New Roman" w:hAnsi="Times New Roman" w:cs="Times New Roman"/>
                <w:b/>
              </w:rPr>
              <w:t xml:space="preserve">0.- Ft/fő 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egyszemélyes háztartás: </w:t>
            </w:r>
            <w:r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71</w:t>
            </w:r>
            <w:r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000</w:t>
            </w:r>
            <w:r w:rsidRPr="00654CF7">
              <w:rPr>
                <w:rFonts w:ascii="Times New Roman" w:hAnsi="Times New Roman" w:cs="Times New Roman"/>
                <w:b/>
              </w:rPr>
              <w:t>.-</w:t>
            </w:r>
            <w:r w:rsidRPr="00654CF7">
              <w:rPr>
                <w:rFonts w:ascii="Times New Roman" w:hAnsi="Times New Roman" w:cs="Times New Roman"/>
              </w:rPr>
              <w:t xml:space="preserve"> </w:t>
            </w:r>
            <w:r w:rsidRPr="00654CF7">
              <w:rPr>
                <w:rFonts w:ascii="Times New Roman" w:hAnsi="Times New Roman" w:cs="Times New Roman"/>
                <w:b/>
              </w:rPr>
              <w:t xml:space="preserve">Ft/fő 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van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min. 6500.- Ft</w:t>
            </w:r>
          </w:p>
          <w:p w:rsidR="00FA0230" w:rsidRPr="00654CF7" w:rsidRDefault="00FA0230" w:rsidP="00D0640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max. 14.250.-Ft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Gyógyszertámogatás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határidő nélkül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1 évre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család:</w:t>
            </w:r>
            <w:r w:rsidRPr="00654CF7">
              <w:rPr>
                <w:rFonts w:ascii="Times New Roman" w:hAnsi="Times New Roman" w:cs="Times New Roman"/>
                <w:b/>
              </w:rPr>
              <w:t xml:space="preserve"> </w:t>
            </w:r>
            <w:r w:rsidR="00DA5740"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56</w:t>
            </w:r>
            <w:r w:rsidR="00DA5740"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75</w:t>
            </w:r>
            <w:r w:rsidR="00DA5740" w:rsidRPr="00654CF7">
              <w:rPr>
                <w:rFonts w:ascii="Times New Roman" w:hAnsi="Times New Roman" w:cs="Times New Roman"/>
                <w:b/>
              </w:rPr>
              <w:t>0</w:t>
            </w:r>
            <w:r w:rsidR="00DA5740">
              <w:rPr>
                <w:rFonts w:ascii="Times New Roman" w:hAnsi="Times New Roman" w:cs="Times New Roman"/>
                <w:b/>
              </w:rPr>
              <w:t>.</w:t>
            </w:r>
            <w:r w:rsidRPr="00654CF7">
              <w:rPr>
                <w:rFonts w:ascii="Times New Roman" w:hAnsi="Times New Roman" w:cs="Times New Roman"/>
                <w:b/>
              </w:rPr>
              <w:t xml:space="preserve">- Ft/fő 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egyedül élő: </w:t>
            </w:r>
            <w:r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82</w:t>
            </w:r>
            <w:r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250</w:t>
            </w:r>
            <w:r w:rsidRPr="00654CF7">
              <w:rPr>
                <w:rFonts w:ascii="Times New Roman" w:hAnsi="Times New Roman" w:cs="Times New Roman"/>
                <w:b/>
              </w:rPr>
              <w:t>.-</w:t>
            </w:r>
            <w:r w:rsidRPr="00654CF7">
              <w:rPr>
                <w:rFonts w:ascii="Times New Roman" w:hAnsi="Times New Roman" w:cs="Times New Roman"/>
              </w:rPr>
              <w:t xml:space="preserve"> </w:t>
            </w:r>
            <w:r w:rsidRPr="00654CF7">
              <w:rPr>
                <w:rFonts w:ascii="Times New Roman" w:hAnsi="Times New Roman" w:cs="Times New Roman"/>
                <w:b/>
              </w:rPr>
              <w:t xml:space="preserve">Ft/fő 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van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8000.- Ft/fő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Eseti szociális támogatás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határidő nélkül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eseti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család:</w:t>
            </w:r>
            <w:r w:rsidRPr="00654CF7">
              <w:rPr>
                <w:rFonts w:ascii="Times New Roman" w:hAnsi="Times New Roman" w:cs="Times New Roman"/>
                <w:b/>
              </w:rPr>
              <w:t xml:space="preserve"> </w:t>
            </w:r>
            <w:r w:rsidR="00DA5740">
              <w:rPr>
                <w:rFonts w:ascii="Times New Roman" w:hAnsi="Times New Roman" w:cs="Times New Roman"/>
                <w:b/>
              </w:rPr>
              <w:t>142</w:t>
            </w:r>
            <w:r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500</w:t>
            </w:r>
            <w:r w:rsidRPr="00654CF7">
              <w:rPr>
                <w:rFonts w:ascii="Times New Roman" w:hAnsi="Times New Roman" w:cs="Times New Roman"/>
                <w:b/>
              </w:rPr>
              <w:t xml:space="preserve">.- Ft/fő 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egyedül élő: </w:t>
            </w:r>
            <w:r w:rsidR="00DA5740"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71</w:t>
            </w:r>
            <w:r w:rsidR="00DA5740"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000</w:t>
            </w:r>
            <w:r w:rsidRPr="00654CF7">
              <w:rPr>
                <w:rFonts w:ascii="Times New Roman" w:hAnsi="Times New Roman" w:cs="Times New Roman"/>
                <w:b/>
              </w:rPr>
              <w:t>.-</w:t>
            </w:r>
            <w:r w:rsidRPr="00654CF7">
              <w:rPr>
                <w:rFonts w:ascii="Times New Roman" w:hAnsi="Times New Roman" w:cs="Times New Roman"/>
              </w:rPr>
              <w:t xml:space="preserve"> </w:t>
            </w:r>
            <w:r w:rsidRPr="00654CF7">
              <w:rPr>
                <w:rFonts w:ascii="Times New Roman" w:hAnsi="Times New Roman" w:cs="Times New Roman"/>
                <w:b/>
              </w:rPr>
              <w:t xml:space="preserve">Ft/fő 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</w:rPr>
              <w:t>különös mélt</w:t>
            </w:r>
            <w:r>
              <w:rPr>
                <w:rFonts w:ascii="Times New Roman" w:hAnsi="Times New Roman" w:cs="Times New Roman"/>
              </w:rPr>
              <w:t>ánylást</w:t>
            </w:r>
            <w:r w:rsidRPr="00654CF7">
              <w:rPr>
                <w:rFonts w:ascii="Times New Roman" w:hAnsi="Times New Roman" w:cs="Times New Roman"/>
              </w:rPr>
              <w:t xml:space="preserve"> érdemlő esetben: család: </w:t>
            </w:r>
            <w:r w:rsidR="00DA5740"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56</w:t>
            </w:r>
            <w:r w:rsidR="00DA5740"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75</w:t>
            </w:r>
            <w:r w:rsidR="00DA5740" w:rsidRPr="00654CF7">
              <w:rPr>
                <w:rFonts w:ascii="Times New Roman" w:hAnsi="Times New Roman" w:cs="Times New Roman"/>
                <w:b/>
              </w:rPr>
              <w:t>0</w:t>
            </w:r>
            <w:r w:rsidRPr="00654CF7">
              <w:rPr>
                <w:rFonts w:ascii="Times New Roman" w:hAnsi="Times New Roman" w:cs="Times New Roman"/>
                <w:b/>
              </w:rPr>
              <w:t xml:space="preserve">.- Ft/fő </w:t>
            </w:r>
          </w:p>
          <w:p w:rsidR="00FA0230" w:rsidRPr="00654CF7" w:rsidRDefault="00FA0230" w:rsidP="00D0640A">
            <w:pPr>
              <w:ind w:left="137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egyedül élő: </w:t>
            </w:r>
            <w:r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99 500</w:t>
            </w:r>
            <w:r w:rsidRPr="00654CF7">
              <w:rPr>
                <w:rFonts w:ascii="Times New Roman" w:hAnsi="Times New Roman" w:cs="Times New Roman"/>
                <w:b/>
              </w:rPr>
              <w:t xml:space="preserve">.-Ft/fő </w:t>
            </w:r>
          </w:p>
          <w:p w:rsidR="00FA0230" w:rsidRPr="00654CF7" w:rsidRDefault="00FA0230" w:rsidP="00D0640A">
            <w:pPr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(pl.: elemi kár, stb., esetén)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van</w:t>
            </w:r>
          </w:p>
        </w:tc>
        <w:tc>
          <w:tcPr>
            <w:tcW w:w="2694" w:type="dxa"/>
            <w:vAlign w:val="center"/>
          </w:tcPr>
          <w:p w:rsidR="00FA0230" w:rsidRPr="006B6AD5" w:rsidRDefault="00FA0230" w:rsidP="00D0640A">
            <w:pPr>
              <w:pStyle w:val="Listaszerbekezds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b/>
              </w:rPr>
            </w:pPr>
            <w:r w:rsidRPr="006B6AD5">
              <w:rPr>
                <w:rFonts w:ascii="Times New Roman" w:hAnsi="Times New Roman" w:cs="Times New Roman"/>
              </w:rPr>
              <w:t>eseti elbírálás esetén:</w:t>
            </w:r>
          </w:p>
          <w:p w:rsidR="00FA0230" w:rsidRPr="007C45AB" w:rsidRDefault="00FA0230" w:rsidP="00D0640A">
            <w:pPr>
              <w:ind w:left="176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7C45AB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7C45AB">
              <w:rPr>
                <w:rFonts w:ascii="Times New Roman" w:hAnsi="Times New Roman" w:cs="Times New Roman"/>
                <w:b/>
                <w:sz w:val="20"/>
                <w:szCs w:val="20"/>
              </w:rPr>
              <w:t>. összeg. 22.800.-</w:t>
            </w:r>
            <w:r w:rsidRPr="007C4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C4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Ft/eset </w:t>
            </w:r>
          </w:p>
          <w:p w:rsidR="00FA0230" w:rsidRDefault="00FA0230" w:rsidP="00D0640A">
            <w:pPr>
              <w:pStyle w:val="Listaszerbekezds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különös </w:t>
            </w:r>
            <w:proofErr w:type="spellStart"/>
            <w:r w:rsidRPr="00654CF7">
              <w:rPr>
                <w:rFonts w:ascii="Times New Roman" w:hAnsi="Times New Roman" w:cs="Times New Roman"/>
              </w:rPr>
              <w:t>mélt</w:t>
            </w:r>
            <w:proofErr w:type="spellEnd"/>
            <w:r w:rsidRPr="00654CF7">
              <w:rPr>
                <w:rFonts w:ascii="Times New Roman" w:hAnsi="Times New Roman" w:cs="Times New Roman"/>
              </w:rPr>
              <w:t xml:space="preserve">. érdemlő esetben: </w:t>
            </w:r>
          </w:p>
          <w:p w:rsidR="00FA0230" w:rsidRPr="00654CF7" w:rsidRDefault="00FA0230" w:rsidP="00D0640A">
            <w:pPr>
              <w:pStyle w:val="Listaszerbekezds"/>
              <w:ind w:left="176"/>
              <w:rPr>
                <w:rFonts w:ascii="Times New Roman" w:hAnsi="Times New Roman" w:cs="Times New Roman"/>
              </w:rPr>
            </w:pPr>
            <w:proofErr w:type="spellStart"/>
            <w:r w:rsidRPr="00654CF7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654CF7">
              <w:rPr>
                <w:rFonts w:ascii="Times New Roman" w:hAnsi="Times New Roman" w:cs="Times New Roman"/>
                <w:b/>
              </w:rPr>
              <w:t xml:space="preserve">. 99.750.- Ft/eset 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4CF7">
              <w:rPr>
                <w:rFonts w:ascii="Times New Roman" w:hAnsi="Times New Roman" w:cs="Times New Roman"/>
                <w:b/>
              </w:rPr>
              <w:t>Tüzifa</w:t>
            </w:r>
            <w:proofErr w:type="spellEnd"/>
            <w:r w:rsidRPr="00654CF7">
              <w:rPr>
                <w:rFonts w:ascii="Times New Roman" w:hAnsi="Times New Roman" w:cs="Times New Roman"/>
                <w:b/>
              </w:rPr>
              <w:t xml:space="preserve"> támogatás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0555C5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tárgyév </w:t>
            </w:r>
            <w:r>
              <w:rPr>
                <w:rFonts w:ascii="Times New Roman" w:hAnsi="Times New Roman" w:cs="Times New Roman"/>
              </w:rPr>
              <w:t>szeptember 1</w:t>
            </w:r>
            <w:bookmarkStart w:id="0" w:name="_GoBack"/>
            <w:bookmarkEnd w:id="0"/>
            <w:r w:rsidRPr="00654C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és október </w:t>
            </w:r>
            <w:r w:rsidR="00DA574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54CF7">
              <w:rPr>
                <w:rFonts w:ascii="Times New Roman" w:hAnsi="Times New Roman" w:cs="Times New Roman"/>
              </w:rPr>
              <w:t>között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egyszeri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család:</w:t>
            </w:r>
            <w:r w:rsidRPr="00654CF7">
              <w:rPr>
                <w:rFonts w:ascii="Times New Roman" w:hAnsi="Times New Roman" w:cs="Times New Roman"/>
                <w:b/>
              </w:rPr>
              <w:t xml:space="preserve"> </w:t>
            </w:r>
            <w:r w:rsidR="00DA5740">
              <w:rPr>
                <w:rFonts w:ascii="Times New Roman" w:hAnsi="Times New Roman" w:cs="Times New Roman"/>
                <w:b/>
              </w:rPr>
              <w:t>114.000</w:t>
            </w:r>
            <w:r w:rsidRPr="00654CF7">
              <w:rPr>
                <w:rFonts w:ascii="Times New Roman" w:hAnsi="Times New Roman" w:cs="Times New Roman"/>
                <w:b/>
              </w:rPr>
              <w:t>.- Ft/fő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egyedül élő: </w:t>
            </w:r>
            <w:r w:rsidR="00DA5740"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71</w:t>
            </w:r>
            <w:r w:rsidR="00DA5740"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000</w:t>
            </w:r>
            <w:r w:rsidRPr="00654CF7">
              <w:rPr>
                <w:rFonts w:ascii="Times New Roman" w:hAnsi="Times New Roman" w:cs="Times New Roman"/>
                <w:b/>
              </w:rPr>
              <w:t>.-</w:t>
            </w:r>
            <w:r w:rsidRPr="00654CF7">
              <w:rPr>
                <w:rFonts w:ascii="Times New Roman" w:hAnsi="Times New Roman" w:cs="Times New Roman"/>
              </w:rPr>
              <w:t xml:space="preserve"> </w:t>
            </w:r>
            <w:r w:rsidRPr="00654CF7">
              <w:rPr>
                <w:rFonts w:ascii="Times New Roman" w:hAnsi="Times New Roman" w:cs="Times New Roman"/>
                <w:b/>
              </w:rPr>
              <w:t xml:space="preserve">Ft/fő 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van</w:t>
            </w:r>
          </w:p>
        </w:tc>
        <w:tc>
          <w:tcPr>
            <w:tcW w:w="2694" w:type="dxa"/>
            <w:vAlign w:val="center"/>
          </w:tcPr>
          <w:p w:rsidR="00FA0230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B6AD5">
              <w:rPr>
                <w:rFonts w:ascii="Times New Roman" w:hAnsi="Times New Roman" w:cs="Times New Roman"/>
              </w:rPr>
              <w:t>természetben nyújtandó támogatás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A0230" w:rsidRPr="006B6AD5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B6A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mázsa</w:t>
            </w:r>
            <w:r w:rsidRPr="006B6AD5">
              <w:rPr>
                <w:rFonts w:ascii="Times New Roman" w:hAnsi="Times New Roman" w:cs="Times New Roman"/>
              </w:rPr>
              <w:t>/ háztartás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Temetési támogatás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folyamatos (halálesetet követő 60 napon belül)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eseti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család:</w:t>
            </w:r>
            <w:r w:rsidRPr="00654CF7">
              <w:rPr>
                <w:rFonts w:ascii="Times New Roman" w:hAnsi="Times New Roman" w:cs="Times New Roman"/>
                <w:b/>
              </w:rPr>
              <w:t xml:space="preserve"> </w:t>
            </w:r>
            <w:r w:rsidR="00DA5740"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71</w:t>
            </w:r>
            <w:r w:rsidR="00DA5740"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000</w:t>
            </w:r>
            <w:r w:rsidRPr="00654CF7">
              <w:rPr>
                <w:rFonts w:ascii="Times New Roman" w:hAnsi="Times New Roman" w:cs="Times New Roman"/>
                <w:b/>
              </w:rPr>
              <w:t xml:space="preserve">.- Ft/fő 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egyedül élő: </w:t>
            </w:r>
            <w:r w:rsidR="00DA5740" w:rsidRPr="00DA5740">
              <w:rPr>
                <w:rFonts w:ascii="Times New Roman" w:hAnsi="Times New Roman" w:cs="Times New Roman"/>
                <w:b/>
              </w:rPr>
              <w:t>228</w:t>
            </w:r>
            <w:r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00</w:t>
            </w:r>
            <w:r w:rsidRPr="00654CF7">
              <w:rPr>
                <w:rFonts w:ascii="Times New Roman" w:hAnsi="Times New Roman" w:cs="Times New Roman"/>
                <w:b/>
              </w:rPr>
              <w:t>0.-</w:t>
            </w:r>
            <w:r w:rsidRPr="00654CF7">
              <w:rPr>
                <w:rFonts w:ascii="Times New Roman" w:hAnsi="Times New Roman" w:cs="Times New Roman"/>
              </w:rPr>
              <w:t xml:space="preserve"> </w:t>
            </w:r>
            <w:r w:rsidRPr="00654CF7">
              <w:rPr>
                <w:rFonts w:ascii="Times New Roman" w:hAnsi="Times New Roman" w:cs="Times New Roman"/>
                <w:b/>
              </w:rPr>
              <w:t xml:space="preserve">Ft/fő 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nincs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</w:rPr>
              <w:t>család:</w:t>
            </w:r>
            <w:r w:rsidRPr="00654CF7">
              <w:rPr>
                <w:rFonts w:ascii="Times New Roman" w:hAnsi="Times New Roman" w:cs="Times New Roman"/>
                <w:b/>
              </w:rPr>
              <w:t xml:space="preserve"> 71.250.- Ft 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75" w:hanging="180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egyedül élő: </w:t>
            </w:r>
            <w:r w:rsidRPr="00654CF7">
              <w:rPr>
                <w:rFonts w:ascii="Times New Roman" w:hAnsi="Times New Roman" w:cs="Times New Roman"/>
                <w:b/>
              </w:rPr>
              <w:t>99.750.-</w:t>
            </w:r>
            <w:r w:rsidRPr="00654CF7">
              <w:rPr>
                <w:rFonts w:ascii="Times New Roman" w:hAnsi="Times New Roman" w:cs="Times New Roman"/>
              </w:rPr>
              <w:t xml:space="preserve"> </w:t>
            </w:r>
            <w:r w:rsidRPr="00654CF7">
              <w:rPr>
                <w:rFonts w:ascii="Times New Roman" w:hAnsi="Times New Roman" w:cs="Times New Roman"/>
                <w:b/>
              </w:rPr>
              <w:t>Ft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Rendkívüli gyermekvédelmi támogatás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folyamatos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eseti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család:</w:t>
            </w:r>
            <w:r w:rsidRPr="00654CF7">
              <w:rPr>
                <w:rFonts w:ascii="Times New Roman" w:hAnsi="Times New Roman" w:cs="Times New Roman"/>
                <w:b/>
              </w:rPr>
              <w:t xml:space="preserve"> </w:t>
            </w:r>
            <w:r w:rsidR="00DA5740"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56</w:t>
            </w:r>
            <w:r w:rsidR="00DA5740"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75</w:t>
            </w:r>
            <w:r w:rsidR="00DA5740" w:rsidRPr="00654CF7">
              <w:rPr>
                <w:rFonts w:ascii="Times New Roman" w:hAnsi="Times New Roman" w:cs="Times New Roman"/>
                <w:b/>
              </w:rPr>
              <w:t>0</w:t>
            </w:r>
            <w:r w:rsidRPr="00654CF7">
              <w:rPr>
                <w:rFonts w:ascii="Times New Roman" w:hAnsi="Times New Roman" w:cs="Times New Roman"/>
                <w:b/>
              </w:rPr>
              <w:t xml:space="preserve">.- Ft/fő 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van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3"/>
              </w:numPr>
              <w:ind w:left="176" w:right="-108" w:hanging="176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</w:rPr>
              <w:t>gyermekenkénti egyszeri összeg: max.</w:t>
            </w:r>
            <w:r w:rsidRPr="00654CF7">
              <w:rPr>
                <w:rFonts w:ascii="Times New Roman" w:hAnsi="Times New Roman" w:cs="Times New Roman"/>
                <w:b/>
              </w:rPr>
              <w:t xml:space="preserve">22.800.- Ft 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</w:rPr>
              <w:t>családonkénti egyszeri összege</w:t>
            </w:r>
            <w:r w:rsidRPr="00654CF7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654CF7">
              <w:rPr>
                <w:rFonts w:ascii="Times New Roman" w:hAnsi="Times New Roman" w:cs="Times New Roman"/>
              </w:rPr>
              <w:t>max</w:t>
            </w:r>
            <w:proofErr w:type="spellEnd"/>
            <w:r w:rsidRPr="00654CF7">
              <w:rPr>
                <w:rFonts w:ascii="Times New Roman" w:hAnsi="Times New Roman" w:cs="Times New Roman"/>
              </w:rPr>
              <w:t>.</w:t>
            </w:r>
            <w:r w:rsidRPr="00654CF7">
              <w:rPr>
                <w:rFonts w:ascii="Times New Roman" w:hAnsi="Times New Roman" w:cs="Times New Roman"/>
                <w:b/>
              </w:rPr>
              <w:t xml:space="preserve"> 42.750.- Ft 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Iskolakezdési támogatás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tárgyév augusztus 15.-szeptember 15. között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egyszeri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család:</w:t>
            </w:r>
            <w:r w:rsidRPr="00654CF7">
              <w:rPr>
                <w:rFonts w:ascii="Times New Roman" w:hAnsi="Times New Roman" w:cs="Times New Roman"/>
                <w:b/>
              </w:rPr>
              <w:t xml:space="preserve"> 1</w:t>
            </w:r>
            <w:r w:rsidR="00DA5740">
              <w:rPr>
                <w:rFonts w:ascii="Times New Roman" w:hAnsi="Times New Roman" w:cs="Times New Roman"/>
                <w:b/>
              </w:rPr>
              <w:t>56</w:t>
            </w:r>
            <w:r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750</w:t>
            </w:r>
            <w:r w:rsidRPr="00654CF7">
              <w:rPr>
                <w:rFonts w:ascii="Times New Roman" w:hAnsi="Times New Roman" w:cs="Times New Roman"/>
                <w:b/>
              </w:rPr>
              <w:t xml:space="preserve">.- Ft/fő 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van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10.000.- Ft/gyermek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Időskorúak támogatása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tárgyév </w:t>
            </w:r>
            <w:r w:rsidRPr="00654CF7">
              <w:rPr>
                <w:rFonts w:ascii="Times New Roman" w:hAnsi="Times New Roman" w:cs="Times New Roman"/>
              </w:rPr>
              <w:t>március 01.-</w:t>
            </w:r>
            <w:r>
              <w:rPr>
                <w:rFonts w:ascii="Times New Roman" w:hAnsi="Times New Roman" w:cs="Times New Roman"/>
              </w:rPr>
              <w:t xml:space="preserve"> április 30. között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</w:rPr>
              <w:t>egyszeri</w:t>
            </w:r>
          </w:p>
        </w:tc>
        <w:tc>
          <w:tcPr>
            <w:tcW w:w="3261" w:type="dxa"/>
            <w:vAlign w:val="center"/>
          </w:tcPr>
          <w:p w:rsidR="00FA0230" w:rsidRPr="00654CF7" w:rsidRDefault="00DA5740" w:rsidP="00D0640A">
            <w:pPr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99</w:t>
            </w:r>
            <w:r w:rsidRPr="00654C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500</w:t>
            </w:r>
            <w:r w:rsidR="00FA0230" w:rsidRPr="00654CF7">
              <w:rPr>
                <w:rFonts w:ascii="Times New Roman" w:hAnsi="Times New Roman" w:cs="Times New Roman"/>
                <w:b/>
              </w:rPr>
              <w:t>.- Ft</w:t>
            </w:r>
            <w:r w:rsidR="00FA0230" w:rsidRPr="00654CF7">
              <w:rPr>
                <w:rFonts w:ascii="Times New Roman" w:hAnsi="Times New Roman" w:cs="Times New Roman"/>
              </w:rPr>
              <w:t xml:space="preserve">/ kérelem benyújtásakor 65. életévét betöltött időskorú személy 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nincs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10.000.- Ft/fő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Köztemetés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határidő nélkül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eseti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család:</w:t>
            </w:r>
            <w:r w:rsidRPr="00654CF7">
              <w:rPr>
                <w:rFonts w:ascii="Times New Roman" w:hAnsi="Times New Roman" w:cs="Times New Roman"/>
                <w:b/>
              </w:rPr>
              <w:t xml:space="preserve"> </w:t>
            </w:r>
            <w:r w:rsidR="00DA5740">
              <w:rPr>
                <w:rFonts w:ascii="Times New Roman" w:hAnsi="Times New Roman" w:cs="Times New Roman"/>
                <w:b/>
              </w:rPr>
              <w:t>142</w:t>
            </w:r>
            <w:r w:rsidR="00DA5740"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500.</w:t>
            </w:r>
            <w:r w:rsidRPr="00654CF7">
              <w:rPr>
                <w:rFonts w:ascii="Times New Roman" w:hAnsi="Times New Roman" w:cs="Times New Roman"/>
                <w:b/>
              </w:rPr>
              <w:t xml:space="preserve">- Ft/fő 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egyedül élő: </w:t>
            </w:r>
            <w:r w:rsidR="00DA5740"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71</w:t>
            </w:r>
            <w:r w:rsidR="00DA5740"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000</w:t>
            </w:r>
            <w:r w:rsidRPr="00654CF7">
              <w:rPr>
                <w:rFonts w:ascii="Times New Roman" w:hAnsi="Times New Roman" w:cs="Times New Roman"/>
                <w:b/>
              </w:rPr>
              <w:t>.-</w:t>
            </w:r>
            <w:r w:rsidRPr="00654CF7">
              <w:rPr>
                <w:rFonts w:ascii="Times New Roman" w:hAnsi="Times New Roman" w:cs="Times New Roman"/>
              </w:rPr>
              <w:t xml:space="preserve"> </w:t>
            </w:r>
            <w:r w:rsidRPr="00654CF7">
              <w:rPr>
                <w:rFonts w:ascii="Times New Roman" w:hAnsi="Times New Roman" w:cs="Times New Roman"/>
                <w:b/>
              </w:rPr>
              <w:t xml:space="preserve">Ft/fő </w:t>
            </w:r>
          </w:p>
          <w:p w:rsidR="00FA0230" w:rsidRPr="00654CF7" w:rsidRDefault="00FA0230" w:rsidP="00D06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van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  <w:b/>
              </w:rPr>
              <w:t xml:space="preserve">változó </w:t>
            </w:r>
            <w:r w:rsidRPr="00654CF7">
              <w:rPr>
                <w:rFonts w:ascii="Times New Roman" w:hAnsi="Times New Roman" w:cs="Times New Roman"/>
              </w:rPr>
              <w:t>- a temetkezési vállalkozó közköltséges temetésének árai szerint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Lakáscélú önkormányzati helyi támogatás</w:t>
            </w:r>
          </w:p>
        </w:tc>
        <w:tc>
          <w:tcPr>
            <w:tcW w:w="382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tárgyév március 16-ig</w:t>
            </w:r>
          </w:p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tárgyév augusztus 15-ig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egyszeri/</w:t>
            </w:r>
          </w:p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visszatérítendő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</w:rPr>
              <w:t>család:</w:t>
            </w:r>
            <w:r w:rsidRPr="00654CF7">
              <w:rPr>
                <w:rFonts w:ascii="Times New Roman" w:hAnsi="Times New Roman" w:cs="Times New Roman"/>
                <w:b/>
              </w:rPr>
              <w:t xml:space="preserve"> </w:t>
            </w:r>
            <w:r w:rsidR="00DA5740" w:rsidRPr="00654CF7">
              <w:rPr>
                <w:rFonts w:ascii="Times New Roman" w:hAnsi="Times New Roman" w:cs="Times New Roman"/>
                <w:b/>
              </w:rPr>
              <w:t>1</w:t>
            </w:r>
            <w:r w:rsidR="00DA5740">
              <w:rPr>
                <w:rFonts w:ascii="Times New Roman" w:hAnsi="Times New Roman" w:cs="Times New Roman"/>
                <w:b/>
              </w:rPr>
              <w:t>71</w:t>
            </w:r>
            <w:r w:rsidR="00DA5740"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000</w:t>
            </w:r>
            <w:r w:rsidRPr="00654CF7">
              <w:rPr>
                <w:rFonts w:ascii="Times New Roman" w:hAnsi="Times New Roman" w:cs="Times New Roman"/>
                <w:b/>
              </w:rPr>
              <w:t xml:space="preserve">.- Ft/fő </w:t>
            </w:r>
          </w:p>
          <w:p w:rsidR="00FA0230" w:rsidRPr="00654CF7" w:rsidRDefault="00FA0230" w:rsidP="00D0640A">
            <w:pPr>
              <w:pStyle w:val="Listaszerbekezds"/>
              <w:numPr>
                <w:ilvl w:val="0"/>
                <w:numId w:val="1"/>
              </w:numPr>
              <w:ind w:left="137" w:hanging="142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egyedül élő: </w:t>
            </w:r>
            <w:r w:rsidR="00DA5740" w:rsidRPr="00DA5740">
              <w:rPr>
                <w:rFonts w:ascii="Times New Roman" w:hAnsi="Times New Roman" w:cs="Times New Roman"/>
                <w:b/>
              </w:rPr>
              <w:t>228</w:t>
            </w:r>
            <w:r w:rsidRPr="00654CF7">
              <w:rPr>
                <w:rFonts w:ascii="Times New Roman" w:hAnsi="Times New Roman" w:cs="Times New Roman"/>
                <w:b/>
              </w:rPr>
              <w:t>.</w:t>
            </w:r>
            <w:r w:rsidR="00DA5740">
              <w:rPr>
                <w:rFonts w:ascii="Times New Roman" w:hAnsi="Times New Roman" w:cs="Times New Roman"/>
                <w:b/>
              </w:rPr>
              <w:t>00</w:t>
            </w:r>
            <w:r w:rsidRPr="00654CF7">
              <w:rPr>
                <w:rFonts w:ascii="Times New Roman" w:hAnsi="Times New Roman" w:cs="Times New Roman"/>
                <w:b/>
              </w:rPr>
              <w:t>0.-</w:t>
            </w:r>
            <w:r w:rsidRPr="00654CF7">
              <w:rPr>
                <w:rFonts w:ascii="Times New Roman" w:hAnsi="Times New Roman" w:cs="Times New Roman"/>
              </w:rPr>
              <w:t xml:space="preserve"> </w:t>
            </w:r>
            <w:r w:rsidRPr="00654CF7">
              <w:rPr>
                <w:rFonts w:ascii="Times New Roman" w:hAnsi="Times New Roman" w:cs="Times New Roman"/>
                <w:b/>
              </w:rPr>
              <w:t xml:space="preserve">Ft/fő </w:t>
            </w:r>
          </w:p>
          <w:p w:rsidR="00FA0230" w:rsidRPr="00654CF7" w:rsidRDefault="00FA0230" w:rsidP="00D06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van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változó – döntés alapján</w:t>
            </w:r>
          </w:p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min. 50.000.- Ft</w:t>
            </w:r>
          </w:p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4CF7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654CF7">
              <w:rPr>
                <w:rFonts w:ascii="Times New Roman" w:hAnsi="Times New Roman" w:cs="Times New Roman"/>
                <w:b/>
              </w:rPr>
              <w:t>. 500.000.- Ft</w:t>
            </w:r>
          </w:p>
        </w:tc>
      </w:tr>
      <w:tr w:rsidR="00FA0230" w:rsidRPr="00654CF7" w:rsidTr="00D0640A">
        <w:tc>
          <w:tcPr>
            <w:tcW w:w="562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Letelepedési támogatás</w:t>
            </w:r>
          </w:p>
        </w:tc>
        <w:tc>
          <w:tcPr>
            <w:tcW w:w="3828" w:type="dxa"/>
            <w:vAlign w:val="center"/>
          </w:tcPr>
          <w:p w:rsidR="005F1662" w:rsidRPr="00FF1522" w:rsidRDefault="005F1662" w:rsidP="005F1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522">
              <w:rPr>
                <w:rFonts w:ascii="Times New Roman" w:hAnsi="Times New Roman" w:cs="Times New Roman"/>
                <w:sz w:val="20"/>
                <w:szCs w:val="20"/>
              </w:rPr>
              <w:t>tárgyév április 15.- május 15. között</w:t>
            </w:r>
          </w:p>
          <w:p w:rsidR="00FA0230" w:rsidRPr="00654CF7" w:rsidRDefault="005F1662" w:rsidP="005F1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Amennyiben a </w:t>
            </w:r>
            <w:r w:rsidRPr="00FF1522">
              <w:rPr>
                <w:rFonts w:ascii="Times New Roman" w:hAnsi="Times New Roman" w:cs="Times New Roman"/>
                <w:sz w:val="20"/>
                <w:szCs w:val="20"/>
              </w:rPr>
              <w:t>tárgyévi költségvetési előirányzat nem kerül teljes mértékben felhasználásra, akkor a tárgyév szeptember 15. napjától legkésőbb október 15. napjáig</w:t>
            </w:r>
            <w:r w:rsidRPr="00654C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A0230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egyszeri,</w:t>
            </w:r>
          </w:p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 xml:space="preserve"> vissza</w:t>
            </w:r>
          </w:p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nem térítendő</w:t>
            </w:r>
          </w:p>
        </w:tc>
        <w:tc>
          <w:tcPr>
            <w:tcW w:w="3261" w:type="dxa"/>
            <w:vAlign w:val="center"/>
          </w:tcPr>
          <w:p w:rsidR="00FA0230" w:rsidRPr="00654CF7" w:rsidRDefault="00FA0230" w:rsidP="00D0640A">
            <w:pPr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  <w:b/>
              </w:rPr>
              <w:t xml:space="preserve">min. </w:t>
            </w:r>
            <w:r w:rsidR="00DA5740">
              <w:rPr>
                <w:rFonts w:ascii="Times New Roman" w:hAnsi="Times New Roman" w:cs="Times New Roman"/>
                <w:b/>
              </w:rPr>
              <w:t>114.0</w:t>
            </w:r>
            <w:r w:rsidRPr="00654CF7">
              <w:rPr>
                <w:rFonts w:ascii="Times New Roman" w:hAnsi="Times New Roman" w:cs="Times New Roman"/>
                <w:b/>
              </w:rPr>
              <w:t xml:space="preserve">00.- Ft/fő </w:t>
            </w:r>
          </w:p>
          <w:p w:rsidR="00FA0230" w:rsidRPr="00654CF7" w:rsidRDefault="00FA0230" w:rsidP="00D064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4CF7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654CF7">
              <w:rPr>
                <w:rFonts w:ascii="Times New Roman" w:hAnsi="Times New Roman" w:cs="Times New Roman"/>
                <w:b/>
              </w:rPr>
              <w:t xml:space="preserve">. 427.500.- Ft/fő </w:t>
            </w:r>
          </w:p>
        </w:tc>
        <w:tc>
          <w:tcPr>
            <w:tcW w:w="1275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</w:rPr>
            </w:pPr>
            <w:r w:rsidRPr="00654CF7">
              <w:rPr>
                <w:rFonts w:ascii="Times New Roman" w:hAnsi="Times New Roman" w:cs="Times New Roman"/>
              </w:rPr>
              <w:t>van</w:t>
            </w:r>
          </w:p>
        </w:tc>
        <w:tc>
          <w:tcPr>
            <w:tcW w:w="2694" w:type="dxa"/>
            <w:vAlign w:val="center"/>
          </w:tcPr>
          <w:p w:rsidR="00FA0230" w:rsidRPr="00654CF7" w:rsidRDefault="00FA0230" w:rsidP="00D06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CF7">
              <w:rPr>
                <w:rFonts w:ascii="Times New Roman" w:hAnsi="Times New Roman" w:cs="Times New Roman"/>
                <w:b/>
              </w:rPr>
              <w:t>1.000.000.- Ft</w:t>
            </w:r>
          </w:p>
        </w:tc>
      </w:tr>
    </w:tbl>
    <w:p w:rsidR="00B26377" w:rsidRDefault="00B26377"/>
    <w:sectPr w:rsidR="00B26377" w:rsidSect="00EE46B7">
      <w:headerReference w:type="default" r:id="rId7"/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55C5">
      <w:pPr>
        <w:spacing w:after="0" w:line="240" w:lineRule="auto"/>
      </w:pPr>
      <w:r>
        <w:separator/>
      </w:r>
    </w:p>
  </w:endnote>
  <w:endnote w:type="continuationSeparator" w:id="0">
    <w:p w:rsidR="00000000" w:rsidRDefault="0005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55C5">
      <w:pPr>
        <w:spacing w:after="0" w:line="240" w:lineRule="auto"/>
      </w:pPr>
      <w:r>
        <w:separator/>
      </w:r>
    </w:p>
  </w:footnote>
  <w:footnote w:type="continuationSeparator" w:id="0">
    <w:p w:rsidR="00000000" w:rsidRDefault="0005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19" w:rsidRPr="004E0457" w:rsidRDefault="005F1662" w:rsidP="00F56B8F">
    <w:pPr>
      <w:pStyle w:val="lfej"/>
      <w:jc w:val="center"/>
      <w:rPr>
        <w:rFonts w:ascii="Times New Roman" w:hAnsi="Times New Roman" w:cs="Times New Roman"/>
        <w:b/>
        <w:sz w:val="32"/>
        <w:szCs w:val="32"/>
      </w:rPr>
    </w:pPr>
    <w:r w:rsidRPr="004E0457">
      <w:rPr>
        <w:rFonts w:ascii="Times New Roman" w:hAnsi="Times New Roman" w:cs="Times New Roman"/>
        <w:b/>
        <w:sz w:val="32"/>
        <w:szCs w:val="32"/>
      </w:rPr>
      <w:t>Dunaföldvár Város Önkormányzata által nyújtott támogatások</w:t>
    </w:r>
  </w:p>
  <w:p w:rsidR="00F56B8F" w:rsidRPr="00F56B8F" w:rsidRDefault="000555C5" w:rsidP="00F56B8F">
    <w:pPr>
      <w:pStyle w:val="lfej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0E16"/>
    <w:multiLevelType w:val="hybridMultilevel"/>
    <w:tmpl w:val="341C8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6572"/>
    <w:multiLevelType w:val="hybridMultilevel"/>
    <w:tmpl w:val="47420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471DF"/>
    <w:multiLevelType w:val="hybridMultilevel"/>
    <w:tmpl w:val="8FC62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43C1C"/>
    <w:multiLevelType w:val="hybridMultilevel"/>
    <w:tmpl w:val="9710A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30"/>
    <w:rsid w:val="000555C5"/>
    <w:rsid w:val="005F1662"/>
    <w:rsid w:val="00B26377"/>
    <w:rsid w:val="00DA5740"/>
    <w:rsid w:val="00FA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EF41-5B64-4395-BDD4-94D7F58E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02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A02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A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0230"/>
  </w:style>
  <w:style w:type="paragraph" w:styleId="Buborkszveg">
    <w:name w:val="Balloon Text"/>
    <w:basedOn w:val="Norml"/>
    <w:link w:val="BuborkszvegChar"/>
    <w:uiPriority w:val="99"/>
    <w:semiHidden/>
    <w:unhideWhenUsed/>
    <w:rsid w:val="0005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szoc1 dfv</dc:creator>
  <cp:keywords/>
  <dc:description/>
  <cp:lastModifiedBy>szoc1 dfv</cp:lastModifiedBy>
  <cp:revision>2</cp:revision>
  <cp:lastPrinted>2024-08-13T08:15:00Z</cp:lastPrinted>
  <dcterms:created xsi:type="dcterms:W3CDTF">2024-08-13T08:17:00Z</dcterms:created>
  <dcterms:modified xsi:type="dcterms:W3CDTF">2024-08-13T08:17:00Z</dcterms:modified>
</cp:coreProperties>
</file>