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54C" w:rsidRDefault="00D8425B">
      <w:pPr>
        <w:pStyle w:val="Textbody"/>
        <w:jc w:val="center"/>
        <w:rPr>
          <w:rFonts w:ascii="Times New Roman" w:hAnsi="Times New Roman"/>
          <w:b/>
          <w:bC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32"/>
          <w:szCs w:val="32"/>
        </w:rPr>
        <w:t>Kedves Hozzátartozók!</w:t>
      </w:r>
    </w:p>
    <w:p w:rsidR="00F9154C" w:rsidRDefault="00F9154C">
      <w:pPr>
        <w:pStyle w:val="Textbody"/>
        <w:jc w:val="center"/>
        <w:rPr>
          <w:rFonts w:ascii="Times New Roman" w:hAnsi="Times New Roman"/>
          <w:sz w:val="28"/>
        </w:rPr>
      </w:pPr>
    </w:p>
    <w:p w:rsidR="00F9154C" w:rsidRDefault="00D8425B">
      <w:pPr>
        <w:pStyle w:val="Textbody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Országos Tisztifőorvos Magyarország valamennyi bentlakásos szociális szolgáltatást nyújtó intézményében az új koronavírus miatt elrendelt látogatási tilalom </w:t>
      </w:r>
      <w:r>
        <w:rPr>
          <w:rFonts w:ascii="Times New Roman" w:hAnsi="Times New Roman"/>
        </w:rPr>
        <w:t>tárgyában 2020. március 8. napján kiadott, majd többször módosított 13305-8/2002/EÜIG iktatószámú határozatának a látogatási tilalomra vonatkozó rendelkezéseit a 2020. június 3. napján kelt 13305-54/2020/EÜG iktatószámú határozatával módosította.</w:t>
      </w:r>
    </w:p>
    <w:p w:rsidR="00F9154C" w:rsidRDefault="00D8425B">
      <w:pPr>
        <w:pStyle w:val="Text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 határoz</w:t>
      </w:r>
      <w:r>
        <w:rPr>
          <w:rFonts w:ascii="Times New Roman" w:hAnsi="Times New Roman"/>
        </w:rPr>
        <w:t>at alapján:</w:t>
      </w:r>
    </w:p>
    <w:p w:rsidR="00F9154C" w:rsidRDefault="00F9154C">
      <w:pPr>
        <w:pStyle w:val="Textbody"/>
        <w:jc w:val="center"/>
        <w:rPr>
          <w:rFonts w:ascii="Times New Roman" w:hAnsi="Times New Roman"/>
        </w:rPr>
      </w:pPr>
    </w:p>
    <w:p w:rsidR="00F9154C" w:rsidRDefault="00D8425B">
      <w:pPr>
        <w:pStyle w:val="Textbody"/>
        <w:jc w:val="center"/>
        <w:rPr>
          <w:rFonts w:hint="eastAsia"/>
        </w:rPr>
      </w:pPr>
      <w:r>
        <w:rPr>
          <w:rFonts w:ascii="Times New Roman" w:hAnsi="Times New Roman"/>
        </w:rPr>
        <w:t>Szeretném Önöket tájékoztatni, hogy a</w:t>
      </w:r>
    </w:p>
    <w:p w:rsidR="00F9154C" w:rsidRDefault="00D8425B">
      <w:pPr>
        <w:pStyle w:val="Textbody"/>
        <w:jc w:val="center"/>
        <w:rPr>
          <w:rFonts w:hint="eastAsia"/>
        </w:rPr>
      </w:pPr>
      <w:r>
        <w:rPr>
          <w:rStyle w:val="StrongEmphasis"/>
          <w:rFonts w:ascii="Times New Roman" w:hAnsi="Times New Roman"/>
          <w:sz w:val="28"/>
          <w:szCs w:val="28"/>
        </w:rPr>
        <w:t>LÁTOGATÁSI TILALOM</w:t>
      </w:r>
    </w:p>
    <w:p w:rsidR="00F9154C" w:rsidRDefault="00D8425B">
      <w:pPr>
        <w:pStyle w:val="Textbody"/>
        <w:jc w:val="center"/>
        <w:rPr>
          <w:rFonts w:hint="eastAsia"/>
        </w:rPr>
      </w:pPr>
      <w:r>
        <w:rPr>
          <w:rStyle w:val="StrongEmphasis"/>
          <w:rFonts w:ascii="Times New Roman" w:hAnsi="Times New Roman"/>
          <w:sz w:val="28"/>
          <w:szCs w:val="28"/>
        </w:rPr>
        <w:t>RÉSZLEGESEN FELOLDÁSRA KERÜLT!</w:t>
      </w:r>
    </w:p>
    <w:p w:rsidR="00F9154C" w:rsidRDefault="00D8425B">
      <w:pPr>
        <w:pStyle w:val="Textbody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A kijárási korlátozás továbbra is érvényben van!</w:t>
      </w:r>
    </w:p>
    <w:p w:rsidR="00F9154C" w:rsidRDefault="00D8425B">
      <w:pPr>
        <w:pStyle w:val="Textbody"/>
        <w:jc w:val="center"/>
        <w:rPr>
          <w:rFonts w:hint="eastAsia"/>
        </w:rPr>
      </w:pPr>
      <w:r>
        <w:rPr>
          <w:rStyle w:val="Kiemels"/>
          <w:b/>
          <w:bCs/>
          <w:i w:val="0"/>
          <w:iCs w:val="0"/>
        </w:rPr>
        <w:t>Intézményünkben 2020. június 9-tól tudunk látogatókat fogadni!</w:t>
      </w:r>
    </w:p>
    <w:p w:rsidR="00F9154C" w:rsidRDefault="00F9154C">
      <w:pPr>
        <w:pStyle w:val="Textbody"/>
        <w:jc w:val="center"/>
        <w:rPr>
          <w:rFonts w:ascii="Times New Roman" w:hAnsi="Times New Roman"/>
        </w:rPr>
      </w:pPr>
    </w:p>
    <w:p w:rsidR="00F9154C" w:rsidRDefault="00D8425B">
      <w:pPr>
        <w:pStyle w:val="Text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Lakóink látogatása kizárólag előzetes egye</w:t>
      </w:r>
      <w:r>
        <w:rPr>
          <w:rFonts w:ascii="Times New Roman" w:hAnsi="Times New Roman"/>
        </w:rPr>
        <w:t>ztetés alapján lehetséges!</w:t>
      </w:r>
    </w:p>
    <w:p w:rsidR="00F9154C" w:rsidRDefault="00F9154C">
      <w:pPr>
        <w:pStyle w:val="Textbody"/>
        <w:jc w:val="center"/>
        <w:rPr>
          <w:rFonts w:ascii="Times New Roman" w:hAnsi="Times New Roman"/>
        </w:rPr>
      </w:pPr>
    </w:p>
    <w:p w:rsidR="00F9154C" w:rsidRDefault="00D8425B">
      <w:pPr>
        <w:pStyle w:val="Text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 látogatást csak közeli hozzátartozók számára engedélyezzük!</w:t>
      </w:r>
    </w:p>
    <w:p w:rsidR="00F9154C" w:rsidRDefault="00D8425B">
      <w:pPr>
        <w:pStyle w:val="Textbody"/>
        <w:jc w:val="center"/>
        <w:rPr>
          <w:rFonts w:hint="eastAsia"/>
        </w:rPr>
      </w:pPr>
      <w:r>
        <w:rPr>
          <w:rStyle w:val="StrongEmphasis"/>
          <w:rFonts w:ascii="Times New Roman" w:hAnsi="Times New Roman"/>
        </w:rPr>
        <w:tab/>
      </w:r>
      <w:r>
        <w:rPr>
          <w:rStyle w:val="StrongEmphasis"/>
          <w:rFonts w:ascii="Times New Roman" w:hAnsi="Times New Roman"/>
        </w:rPr>
        <w:tab/>
      </w:r>
    </w:p>
    <w:p w:rsidR="00F9154C" w:rsidRDefault="00F9154C">
      <w:pPr>
        <w:pStyle w:val="Textbody"/>
        <w:jc w:val="center"/>
        <w:rPr>
          <w:rFonts w:ascii="Times New Roman" w:hAnsi="Times New Roman"/>
        </w:rPr>
      </w:pPr>
    </w:p>
    <w:p w:rsidR="00F9154C" w:rsidRDefault="00D8425B">
      <w:pPr>
        <w:pStyle w:val="Text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Az Intézmény területére történő belépés során kérem, a szabályok szigorú betartását, hogy továbbra is sikeresen folytathassuk a koronavírus elleni védekezést, miv</w:t>
      </w:r>
      <w:r>
        <w:rPr>
          <w:rFonts w:ascii="Times New Roman" w:hAnsi="Times New Roman"/>
        </w:rPr>
        <w:t>el ez Mindenki érdeke!</w:t>
      </w:r>
    </w:p>
    <w:p w:rsidR="00F9154C" w:rsidRDefault="00F9154C">
      <w:pPr>
        <w:pStyle w:val="Textbody"/>
        <w:jc w:val="center"/>
        <w:rPr>
          <w:rFonts w:ascii="Times New Roman" w:hAnsi="Times New Roman"/>
        </w:rPr>
      </w:pPr>
    </w:p>
    <w:p w:rsidR="00F9154C" w:rsidRDefault="00D8425B">
      <w:pPr>
        <w:pStyle w:val="Text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Az érdeklődőket, egyelőre, még nem tudjuk személyesen fogadni.</w:t>
      </w:r>
    </w:p>
    <w:p w:rsidR="00F9154C" w:rsidRDefault="00F9154C">
      <w:pPr>
        <w:pStyle w:val="Textbody"/>
        <w:jc w:val="center"/>
        <w:rPr>
          <w:rFonts w:ascii="Times New Roman" w:hAnsi="Times New Roman"/>
        </w:rPr>
      </w:pPr>
    </w:p>
    <w:p w:rsidR="00F9154C" w:rsidRDefault="00F9154C">
      <w:pPr>
        <w:pStyle w:val="Textbody"/>
        <w:jc w:val="center"/>
        <w:rPr>
          <w:rFonts w:ascii="Times New Roman" w:hAnsi="Times New Roman"/>
        </w:rPr>
      </w:pPr>
    </w:p>
    <w:p w:rsidR="00F9154C" w:rsidRDefault="00F9154C">
      <w:pPr>
        <w:pStyle w:val="Textbody"/>
        <w:jc w:val="center"/>
        <w:rPr>
          <w:rFonts w:ascii="Times New Roman" w:hAnsi="Times New Roman"/>
        </w:rPr>
      </w:pPr>
    </w:p>
    <w:p w:rsidR="00F9154C" w:rsidRDefault="00F9154C">
      <w:pPr>
        <w:pStyle w:val="Textbody"/>
        <w:jc w:val="center"/>
        <w:rPr>
          <w:rFonts w:ascii="Times New Roman" w:hAnsi="Times New Roman"/>
        </w:rPr>
      </w:pPr>
    </w:p>
    <w:p w:rsidR="00F9154C" w:rsidRDefault="00D8425B">
      <w:pPr>
        <w:pStyle w:val="Text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Jenei Judit</w:t>
      </w:r>
    </w:p>
    <w:p w:rsidR="00F9154C" w:rsidRDefault="00D8425B">
      <w:pPr>
        <w:pStyle w:val="Textbody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intézményvezető</w:t>
      </w:r>
    </w:p>
    <w:p w:rsidR="00F9154C" w:rsidRDefault="00F9154C">
      <w:pPr>
        <w:pStyle w:val="Textbody"/>
        <w:jc w:val="center"/>
        <w:rPr>
          <w:rFonts w:hint="eastAsia"/>
        </w:rPr>
      </w:pPr>
    </w:p>
    <w:p w:rsidR="00F9154C" w:rsidRDefault="00D8425B">
      <w:pPr>
        <w:pStyle w:val="Textbody"/>
        <w:jc w:val="center"/>
        <w:rPr>
          <w:rFonts w:hint="eastAsia"/>
        </w:rPr>
      </w:pPr>
      <w:r>
        <w:rPr>
          <w:rStyle w:val="StrongEmphasis"/>
          <w:rFonts w:ascii="Times New Roman" w:hAnsi="Times New Roman"/>
          <w:sz w:val="36"/>
          <w:szCs w:val="36"/>
        </w:rPr>
        <w:lastRenderedPageBreak/>
        <w:t>A látogatási tilalom részleges feloldására az alábbi szabályok vonatkoznak Intézményünkben</w:t>
      </w:r>
    </w:p>
    <w:p w:rsidR="00F9154C" w:rsidRDefault="00F9154C">
      <w:pPr>
        <w:pStyle w:val="Textbody"/>
        <w:jc w:val="center"/>
        <w:rPr>
          <w:rFonts w:hint="eastAsia"/>
        </w:rPr>
      </w:pPr>
    </w:p>
    <w:p w:rsidR="00F9154C" w:rsidRDefault="00D8425B">
      <w:pPr>
        <w:pStyle w:val="Textbody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</w:rPr>
        <w:t xml:space="preserve">Látogatót csak az 75/541-114 előzetes </w:t>
      </w:r>
      <w:r>
        <w:rPr>
          <w:rStyle w:val="StrongEmphasis"/>
          <w:rFonts w:ascii="Times New Roman" w:hAnsi="Times New Roman"/>
          <w:b w:val="0"/>
          <w:bCs w:val="0"/>
        </w:rPr>
        <w:t>telefonon történő bejelentkezést követően tudunk fogadni. Látogatásra regisztrálni munkanapokon 9:00 -14:00 óra között lehet, az érkezést megelőző minimum 2 munkanappal egyeztetni kell előre a következő időintervallumokban:</w:t>
      </w:r>
    </w:p>
    <w:p w:rsidR="00F9154C" w:rsidRDefault="00D8425B">
      <w:pPr>
        <w:pStyle w:val="Textbody"/>
        <w:rPr>
          <w:rFonts w:hint="eastAsia"/>
        </w:rPr>
      </w:pPr>
      <w:r>
        <w:rPr>
          <w:rFonts w:ascii="Times New Roman" w:hAnsi="Times New Roman"/>
        </w:rPr>
        <w:t>hétfő: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9.30-11.00 és </w:t>
      </w:r>
      <w:r>
        <w:rPr>
          <w:rFonts w:ascii="Times New Roman" w:hAnsi="Times New Roman"/>
        </w:rPr>
        <w:t>12.30-14.00</w:t>
      </w:r>
    </w:p>
    <w:p w:rsidR="00F9154C" w:rsidRDefault="00D8425B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kedd: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9.30-11.00 és 12.30-14.00</w:t>
      </w:r>
    </w:p>
    <w:p w:rsidR="00F9154C" w:rsidRDefault="00D8425B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 xml:space="preserve">szerda: </w:t>
      </w:r>
      <w:r>
        <w:rPr>
          <w:rFonts w:ascii="Times New Roman" w:hAnsi="Times New Roman"/>
        </w:rPr>
        <w:tab/>
        <w:t>9.30-11.00 és 12.30-14.00</w:t>
      </w:r>
    </w:p>
    <w:p w:rsidR="00F9154C" w:rsidRDefault="00D8425B">
      <w:pPr>
        <w:pStyle w:val="Textbody"/>
        <w:rPr>
          <w:rFonts w:ascii="Times New Roman" w:hAnsi="Times New Roman"/>
        </w:rPr>
      </w:pPr>
      <w:r>
        <w:rPr>
          <w:rFonts w:ascii="Times New Roman" w:hAnsi="Times New Roman"/>
        </w:rPr>
        <w:t>csütörtök:</w:t>
      </w:r>
      <w:r>
        <w:rPr>
          <w:rFonts w:ascii="Times New Roman" w:hAnsi="Times New Roman"/>
        </w:rPr>
        <w:tab/>
        <w:t>9.30-11.00 és 12.30-14.00</w:t>
      </w:r>
    </w:p>
    <w:p w:rsidR="00F9154C" w:rsidRDefault="00D8425B">
      <w:pPr>
        <w:pStyle w:val="Textbody"/>
        <w:rPr>
          <w:rFonts w:hint="eastAsia"/>
        </w:rPr>
      </w:pPr>
      <w:r>
        <w:rPr>
          <w:rFonts w:ascii="Times New Roman" w:hAnsi="Times New Roman"/>
        </w:rPr>
        <w:t>péntek: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9.30-11.00 és 12.30-14.00</w:t>
      </w:r>
    </w:p>
    <w:p w:rsidR="00F9154C" w:rsidRDefault="00D8425B">
      <w:pPr>
        <w:pStyle w:val="Textbody"/>
        <w:spacing w:after="0"/>
        <w:jc w:val="both"/>
        <w:rPr>
          <w:rFonts w:hint="eastAsia"/>
        </w:rPr>
      </w:pPr>
      <w:r>
        <w:rPr>
          <w:rStyle w:val="StrongEmphasis"/>
          <w:b w:val="0"/>
          <w:bCs w:val="0"/>
        </w:rPr>
        <w:t>A regisztrációra jelentkezési sorrendben kerül meghatározásra a látogatási időpont.</w:t>
      </w:r>
    </w:p>
    <w:p w:rsidR="00F9154C" w:rsidRDefault="00F9154C">
      <w:pPr>
        <w:pStyle w:val="Textbody"/>
        <w:rPr>
          <w:rFonts w:hint="eastAsia"/>
        </w:rPr>
      </w:pPr>
    </w:p>
    <w:p w:rsidR="00F9154C" w:rsidRDefault="00D8425B">
      <w:pPr>
        <w:pStyle w:val="Textbody"/>
        <w:rPr>
          <w:rFonts w:hint="eastAsia"/>
        </w:rPr>
      </w:pPr>
      <w:r>
        <w:rPr>
          <w:rStyle w:val="StrongEmphasis"/>
          <w:rFonts w:ascii="Times New Roman" w:hAnsi="Times New Roman"/>
        </w:rPr>
        <w:t>Látogatók maximális</w:t>
      </w:r>
      <w:r>
        <w:rPr>
          <w:rStyle w:val="StrongEmphasis"/>
          <w:rFonts w:ascii="Times New Roman" w:hAnsi="Times New Roman"/>
        </w:rPr>
        <w:t xml:space="preserve"> száma</w:t>
      </w:r>
    </w:p>
    <w:p w:rsidR="00F9154C" w:rsidRDefault="00D8425B">
      <w:pPr>
        <w:pStyle w:val="Textbody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egy időpontban maximálisan 5 lakó fogadhat látogatót</w:t>
      </w:r>
    </w:p>
    <w:p w:rsidR="00F9154C" w:rsidRDefault="00D8425B">
      <w:pPr>
        <w:pStyle w:val="Textbody"/>
        <w:numPr>
          <w:ilvl w:val="1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egy lakót egy időpontban egyszerre 2 fő látogathat</w:t>
      </w:r>
    </w:p>
    <w:p w:rsidR="00F9154C" w:rsidRDefault="00D8425B">
      <w:pPr>
        <w:pStyle w:val="Textbody"/>
        <w:numPr>
          <w:ilvl w:val="1"/>
          <w:numId w:val="1"/>
        </w:num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többágyas szobában, ágyban fekvő lakot egyszerre csak 1 személy látogathat</w:t>
      </w:r>
    </w:p>
    <w:p w:rsidR="00F9154C" w:rsidRDefault="00D8425B">
      <w:pPr>
        <w:pStyle w:val="Textbody"/>
        <w:numPr>
          <w:ilvl w:val="1"/>
          <w:numId w:val="1"/>
        </w:numPr>
        <w:spacing w:line="240" w:lineRule="auto"/>
        <w:rPr>
          <w:rFonts w:hint="eastAsia"/>
        </w:rPr>
      </w:pPr>
      <w:r>
        <w:rPr>
          <w:rFonts w:ascii="Times New Roman" w:hAnsi="Times New Roman"/>
        </w:rPr>
        <w:t xml:space="preserve">a látogatási idő maximum </w:t>
      </w:r>
      <w:r>
        <w:rPr>
          <w:rStyle w:val="StrongEmphasis"/>
        </w:rPr>
        <w:t>30</w:t>
      </w:r>
      <w:r>
        <w:rPr>
          <w:rFonts w:ascii="Times New Roman" w:hAnsi="Times New Roman"/>
        </w:rPr>
        <w:t xml:space="preserve"> perc.</w:t>
      </w:r>
    </w:p>
    <w:p w:rsidR="00F9154C" w:rsidRDefault="00F9154C">
      <w:pPr>
        <w:pStyle w:val="Textbody"/>
        <w:rPr>
          <w:rFonts w:hint="eastAsia"/>
        </w:rPr>
      </w:pPr>
    </w:p>
    <w:p w:rsidR="00F9154C" w:rsidRDefault="00D8425B">
      <w:pPr>
        <w:pStyle w:val="Textbody"/>
        <w:rPr>
          <w:rFonts w:hint="eastAsia"/>
        </w:rPr>
      </w:pPr>
      <w:r>
        <w:rPr>
          <w:rStyle w:val="StrongEmphasis"/>
          <w:rFonts w:ascii="Times New Roman" w:hAnsi="Times New Roman"/>
        </w:rPr>
        <w:t>Intézménybe történő belépés</w:t>
      </w:r>
    </w:p>
    <w:p w:rsidR="00F9154C" w:rsidRDefault="00D8425B">
      <w:pPr>
        <w:pStyle w:val="Textbody"/>
        <w:numPr>
          <w:ilvl w:val="0"/>
          <w:numId w:val="2"/>
        </w:numPr>
        <w:spacing w:after="0"/>
        <w:jc w:val="both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</w:rPr>
        <w:t>Az inté</w:t>
      </w:r>
      <w:r>
        <w:rPr>
          <w:rStyle w:val="StrongEmphasis"/>
          <w:rFonts w:ascii="Times New Roman" w:hAnsi="Times New Roman"/>
          <w:b w:val="0"/>
          <w:bCs w:val="0"/>
        </w:rPr>
        <w:t>zmény területére történő belépésekor kötelező a saját szájmaszk viselése.</w:t>
      </w:r>
    </w:p>
    <w:p w:rsidR="00F9154C" w:rsidRDefault="00D8425B">
      <w:pPr>
        <w:pStyle w:val="Textbody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Csak egészséges hozzátartozót tudunk fogadni, a belépéskor testhőmérséklet mérés történik.</w:t>
      </w:r>
    </w:p>
    <w:p w:rsidR="00F9154C" w:rsidRDefault="00D8425B">
      <w:pPr>
        <w:pStyle w:val="Textbody"/>
        <w:numPr>
          <w:ilvl w:val="0"/>
          <w:numId w:val="4"/>
        </w:numPr>
        <w:jc w:val="both"/>
        <w:rPr>
          <w:rFonts w:hint="eastAsia"/>
        </w:rPr>
      </w:pPr>
      <w:r>
        <w:rPr>
          <w:rFonts w:ascii="Times New Roman" w:hAnsi="Times New Roman"/>
        </w:rPr>
        <w:t xml:space="preserve">A látogatóknak kötelező írásban nyilatkozniuk egészségi állapotukról arról, hogy COVID-19- </w:t>
      </w:r>
      <w:r>
        <w:rPr>
          <w:rFonts w:ascii="Times New Roman" w:hAnsi="Times New Roman"/>
        </w:rPr>
        <w:t>re utaló tüneteik nincsenek, illetve nem találkoztak olyan személlyel, akinek valószínűsíthetően van.</w:t>
      </w:r>
    </w:p>
    <w:p w:rsidR="00F9154C" w:rsidRDefault="00D8425B">
      <w:pPr>
        <w:pStyle w:val="Textbody"/>
        <w:numPr>
          <w:ilvl w:val="0"/>
          <w:numId w:val="4"/>
        </w:numPr>
        <w:jc w:val="both"/>
        <w:rPr>
          <w:rFonts w:hint="eastAsia"/>
        </w:rPr>
      </w:pPr>
      <w:r>
        <w:rPr>
          <w:rFonts w:ascii="Times New Roman" w:hAnsi="Times New Roman"/>
        </w:rPr>
        <w:t>A látogató kizárólag az előzetesen kijelölt helyiséget közelítheti meg és csak ott tartózkodhat, melyet az intézmény személyzete bármikor ellenőrizhet.</w:t>
      </w:r>
    </w:p>
    <w:p w:rsidR="00F9154C" w:rsidRDefault="00D8425B">
      <w:pPr>
        <w:pStyle w:val="Textbody"/>
        <w:numPr>
          <w:ilvl w:val="0"/>
          <w:numId w:val="4"/>
        </w:numPr>
        <w:jc w:val="both"/>
        <w:rPr>
          <w:rFonts w:hint="eastAsia"/>
        </w:rPr>
      </w:pPr>
      <w:r>
        <w:rPr>
          <w:rFonts w:ascii="Times New Roman" w:hAnsi="Times New Roman"/>
        </w:rPr>
        <w:t>Az</w:t>
      </w:r>
      <w:r>
        <w:rPr>
          <w:rFonts w:ascii="Times New Roman" w:hAnsi="Times New Roman"/>
        </w:rPr>
        <w:t xml:space="preserve"> intézmény épületébe történő belépés kizárólag saját szájmaszkkal, védőkesztyűvel és lábzsákkal lehetséges (amennyiben lábzsákot nem tudnak beszerezni, akkor szennyezetlen műanyag zsák is megfelelő).</w:t>
      </w:r>
    </w:p>
    <w:p w:rsidR="00F9154C" w:rsidRDefault="00D8425B">
      <w:pPr>
        <w:pStyle w:val="Textbody"/>
        <w:numPr>
          <w:ilvl w:val="0"/>
          <w:numId w:val="4"/>
        </w:numPr>
        <w:jc w:val="both"/>
        <w:rPr>
          <w:rFonts w:hint="eastAsia"/>
        </w:rPr>
      </w:pPr>
      <w:r>
        <w:rPr>
          <w:rFonts w:ascii="Times New Roman" w:hAnsi="Times New Roman"/>
        </w:rPr>
        <w:t>Ágyban fekvő lakó látogatása esetén kötelező a saját véd</w:t>
      </w:r>
      <w:r>
        <w:rPr>
          <w:rFonts w:ascii="Times New Roman" w:hAnsi="Times New Roman"/>
        </w:rPr>
        <w:t>őruha viselése (egyszer használatos vendégköpeny csomag).</w:t>
      </w:r>
    </w:p>
    <w:p w:rsidR="00F9154C" w:rsidRDefault="00D8425B">
      <w:pPr>
        <w:pStyle w:val="Textbody"/>
        <w:numPr>
          <w:ilvl w:val="0"/>
          <w:numId w:val="4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14 év alatti látogatót nem tudunk fogadni.</w:t>
      </w:r>
    </w:p>
    <w:p w:rsidR="00F9154C" w:rsidRDefault="00F9154C">
      <w:pPr>
        <w:pStyle w:val="Textbody"/>
        <w:jc w:val="both"/>
        <w:rPr>
          <w:rFonts w:hint="eastAsia"/>
        </w:rPr>
      </w:pPr>
    </w:p>
    <w:p w:rsidR="00F9154C" w:rsidRDefault="00D8425B">
      <w:pPr>
        <w:pStyle w:val="Textbody"/>
        <w:spacing w:after="0"/>
        <w:jc w:val="both"/>
        <w:rPr>
          <w:rFonts w:hint="eastAsia"/>
        </w:rPr>
      </w:pPr>
      <w:r>
        <w:rPr>
          <w:rStyle w:val="StrongEmphasis"/>
          <w:rFonts w:ascii="Times New Roman" w:hAnsi="Times New Roman"/>
        </w:rPr>
        <w:lastRenderedPageBreak/>
        <w:tab/>
        <w:t>Kézfertőtlenítés</w:t>
      </w:r>
    </w:p>
    <w:p w:rsidR="00F9154C" w:rsidRDefault="00D8425B">
      <w:pPr>
        <w:pStyle w:val="Textbody"/>
        <w:numPr>
          <w:ilvl w:val="1"/>
          <w:numId w:val="5"/>
        </w:numPr>
        <w:jc w:val="both"/>
        <w:rPr>
          <w:rFonts w:hint="eastAsia"/>
        </w:rPr>
      </w:pPr>
      <w:r>
        <w:rPr>
          <w:rFonts w:ascii="Times New Roman" w:hAnsi="Times New Roman"/>
        </w:rPr>
        <w:t xml:space="preserve">Az intézmény épületébe történő belépéskor a bejáratnál kihelyezett kézfertőtlenítő használata kötelező!  </w:t>
      </w:r>
    </w:p>
    <w:p w:rsidR="00F9154C" w:rsidRDefault="00D8425B">
      <w:pPr>
        <w:pStyle w:val="Textbody"/>
        <w:jc w:val="both"/>
        <w:rPr>
          <w:rFonts w:hint="eastAsia"/>
        </w:rPr>
      </w:pPr>
      <w:r>
        <w:rPr>
          <w:rStyle w:val="StrongEmphasis"/>
          <w:rFonts w:ascii="Times New Roman" w:hAnsi="Times New Roman"/>
        </w:rPr>
        <w:tab/>
        <w:t xml:space="preserve">Látogatás/tartózkodás helye, </w:t>
      </w:r>
      <w:r>
        <w:rPr>
          <w:rStyle w:val="StrongEmphasis"/>
          <w:rFonts w:ascii="Times New Roman" w:hAnsi="Times New Roman"/>
        </w:rPr>
        <w:t>tartózkodás szabályai</w:t>
      </w:r>
    </w:p>
    <w:p w:rsidR="00F9154C" w:rsidRDefault="00D8425B">
      <w:pPr>
        <w:pStyle w:val="Textbody"/>
        <w:jc w:val="both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Megfelelő időjárás esetén: </w:t>
      </w:r>
      <w:r>
        <w:rPr>
          <w:rStyle w:val="StrongEmphasis"/>
          <w:rFonts w:ascii="Times New Roman" w:hAnsi="Times New Roman"/>
          <w:b w:val="0"/>
          <w:bCs w:val="0"/>
        </w:rPr>
        <w:t>a kerekesszékbe kiültethető és a fennjáró lakóval csak a szabadban találkozhatnak, az intézmény teraszán</w:t>
      </w:r>
      <w:r>
        <w:rPr>
          <w:rFonts w:ascii="Times New Roman" w:hAnsi="Times New Roman"/>
        </w:rPr>
        <w:t xml:space="preserve"> és parkjában.</w:t>
      </w:r>
    </w:p>
    <w:p w:rsidR="00F9154C" w:rsidRDefault="00D8425B">
      <w:pPr>
        <w:pStyle w:val="Textbody"/>
        <w:spacing w:after="0"/>
        <w:jc w:val="both"/>
        <w:rPr>
          <w:rFonts w:hint="eastAsia"/>
        </w:rPr>
      </w:pPr>
      <w:r>
        <w:rPr>
          <w:rStyle w:val="StrongEmphasis"/>
          <w:rFonts w:ascii="Times New Roman" w:hAnsi="Times New Roman"/>
        </w:rPr>
        <w:t>Rossz idő esetén</w:t>
      </w:r>
      <w:r>
        <w:rPr>
          <w:rStyle w:val="StrongEmphasis"/>
          <w:rFonts w:ascii="Times New Roman" w:hAnsi="Times New Roman"/>
          <w:b w:val="0"/>
          <w:bCs w:val="0"/>
        </w:rPr>
        <w:t>:</w:t>
      </w:r>
      <w:r>
        <w:rPr>
          <w:rFonts w:ascii="Times New Roman" w:hAnsi="Times New Roman"/>
        </w:rPr>
        <w:t xml:space="preserve"> </w:t>
      </w:r>
      <w:r>
        <w:rPr>
          <w:rStyle w:val="StrongEmphasis"/>
          <w:rFonts w:ascii="Times New Roman" w:hAnsi="Times New Roman"/>
          <w:b w:val="0"/>
          <w:bCs w:val="0"/>
        </w:rPr>
        <w:t xml:space="preserve">a kerekesszékbe kiültethető és a fennjáró lakók </w:t>
      </w:r>
      <w:r>
        <w:rPr>
          <w:rFonts w:ascii="Times New Roman" w:hAnsi="Times New Roman"/>
        </w:rPr>
        <w:t>esetében – az egyágyas</w:t>
      </w:r>
      <w:r>
        <w:rPr>
          <w:rFonts w:ascii="Times New Roman" w:hAnsi="Times New Roman"/>
        </w:rPr>
        <w:t xml:space="preserve"> szoba kivételével – kizárólag a földszinten elhelyezkedő társalgóban van lehetőség.</w:t>
      </w:r>
    </w:p>
    <w:p w:rsidR="00F9154C" w:rsidRDefault="00F9154C">
      <w:pPr>
        <w:pStyle w:val="Textbody"/>
        <w:spacing w:after="0"/>
        <w:jc w:val="both"/>
        <w:rPr>
          <w:rFonts w:hint="eastAsia"/>
        </w:rPr>
      </w:pPr>
    </w:p>
    <w:p w:rsidR="00F9154C" w:rsidRDefault="00D8425B">
      <w:pPr>
        <w:pStyle w:val="Textbody"/>
        <w:spacing w:after="0"/>
        <w:jc w:val="both"/>
        <w:rPr>
          <w:rFonts w:hint="eastAsia"/>
        </w:rPr>
      </w:pPr>
      <w:r>
        <w:rPr>
          <w:rStyle w:val="StrongEmphasis"/>
          <w:rFonts w:ascii="Times New Roman" w:hAnsi="Times New Roman"/>
        </w:rPr>
        <w:t>Ágyban fekvő lakó esetén:</w:t>
      </w:r>
      <w:r>
        <w:rPr>
          <w:rStyle w:val="StrongEmphasis"/>
          <w:rFonts w:ascii="Times New Roman" w:hAnsi="Times New Roman"/>
          <w:b w:val="0"/>
          <w:bCs w:val="0"/>
        </w:rPr>
        <w:t xml:space="preserve"> kötelező a saját védőruha viselése: egyszer használatos vendégköpeny, szájmaszk, védőkesztyű és lábzsák (amennyiben lábzsákot nem tudnak beszere</w:t>
      </w:r>
      <w:r>
        <w:rPr>
          <w:rStyle w:val="StrongEmphasis"/>
          <w:rFonts w:ascii="Times New Roman" w:hAnsi="Times New Roman"/>
          <w:b w:val="0"/>
          <w:bCs w:val="0"/>
        </w:rPr>
        <w:t>zni, akkor szennyezetlen műanyag zsák is megfelelő). A látogató a szobában a mellékhelyiséget nem használhatja, ágyra ülni tilos!</w:t>
      </w:r>
    </w:p>
    <w:p w:rsidR="00F9154C" w:rsidRDefault="00F9154C">
      <w:pPr>
        <w:pStyle w:val="Textbody"/>
        <w:spacing w:after="0"/>
        <w:jc w:val="both"/>
        <w:rPr>
          <w:rFonts w:hint="eastAsia"/>
        </w:rPr>
      </w:pPr>
    </w:p>
    <w:p w:rsidR="00F9154C" w:rsidRDefault="00D8425B">
      <w:pPr>
        <w:pStyle w:val="Textbody"/>
        <w:spacing w:after="0"/>
        <w:rPr>
          <w:rFonts w:hint="eastAsia"/>
        </w:rPr>
      </w:pPr>
      <w:r>
        <w:rPr>
          <w:rStyle w:val="StrongEmphasis"/>
          <w:rFonts w:ascii="Times New Roman" w:hAnsi="Times New Roman"/>
        </w:rPr>
        <w:t>Tartózkodás szabályai</w:t>
      </w:r>
    </w:p>
    <w:p w:rsidR="00F9154C" w:rsidRDefault="00D8425B">
      <w:pPr>
        <w:pStyle w:val="Textbody"/>
        <w:numPr>
          <w:ilvl w:val="2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védőmaszk használata a tartózkodás alatt folyamatosan kötelező.</w:t>
      </w:r>
    </w:p>
    <w:p w:rsidR="00F9154C" w:rsidRDefault="00D8425B">
      <w:pPr>
        <w:pStyle w:val="Textbody"/>
        <w:numPr>
          <w:ilvl w:val="2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Mindenkinek maximum 30 perc áll rende</w:t>
      </w:r>
      <w:r>
        <w:rPr>
          <w:rFonts w:ascii="Times New Roman" w:hAnsi="Times New Roman"/>
        </w:rPr>
        <w:t>lkezésére a látogatásra.</w:t>
      </w:r>
    </w:p>
    <w:p w:rsidR="00F9154C" w:rsidRDefault="00D8425B">
      <w:pPr>
        <w:pStyle w:val="Textbody"/>
        <w:numPr>
          <w:ilvl w:val="2"/>
          <w:numId w:val="6"/>
        </w:numPr>
        <w:spacing w:after="0"/>
        <w:jc w:val="both"/>
        <w:rPr>
          <w:rFonts w:hint="eastAsia"/>
        </w:rPr>
      </w:pPr>
      <w:r>
        <w:rPr>
          <w:rFonts w:ascii="Times New Roman" w:hAnsi="Times New Roman"/>
        </w:rPr>
        <w:t xml:space="preserve">A látogatás során kérem kerüljék a testi </w:t>
      </w:r>
      <w:r>
        <w:rPr>
          <w:rStyle w:val="Kiemels"/>
          <w:rFonts w:ascii="Times New Roman" w:hAnsi="Times New Roman"/>
          <w:i w:val="0"/>
          <w:iCs w:val="0"/>
        </w:rPr>
        <w:t>kontaktusokat</w:t>
      </w:r>
      <w:r>
        <w:rPr>
          <w:rFonts w:ascii="Times New Roman" w:hAnsi="Times New Roman"/>
        </w:rPr>
        <w:t>, mint pl. a kézfogás, ölelés, vagy a puszi.</w:t>
      </w:r>
    </w:p>
    <w:p w:rsidR="00F9154C" w:rsidRDefault="00D8425B">
      <w:pPr>
        <w:pStyle w:val="Textbody"/>
        <w:numPr>
          <w:ilvl w:val="2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Más lakóval és hozzátartozóval a legalább 2 m-es távolság betartása kötelező.</w:t>
      </w:r>
    </w:p>
    <w:p w:rsidR="00F9154C" w:rsidRDefault="00D8425B">
      <w:pPr>
        <w:pStyle w:val="Textbody"/>
        <w:numPr>
          <w:ilvl w:val="2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intézményen belül törekedni kell arra, hogy az épül</w:t>
      </w:r>
      <w:r>
        <w:rPr>
          <w:rFonts w:ascii="Times New Roman" w:hAnsi="Times New Roman"/>
        </w:rPr>
        <w:t>et berendezéseivel és bútorzatával érintkezésre a lehető legritkábban kerüljön sor.</w:t>
      </w:r>
    </w:p>
    <w:p w:rsidR="00F9154C" w:rsidRDefault="00D8425B">
      <w:pPr>
        <w:pStyle w:val="Textbody"/>
        <w:numPr>
          <w:ilvl w:val="2"/>
          <w:numId w:val="6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Az intézmény mellékhelyiségeit látogató nem használhatja.</w:t>
      </w:r>
    </w:p>
    <w:p w:rsidR="00F9154C" w:rsidRDefault="00D8425B">
      <w:pPr>
        <w:pStyle w:val="Textbody"/>
        <w:numPr>
          <w:ilvl w:val="2"/>
          <w:numId w:val="7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Lakónak csomag behozatala engedélyezett azzal, hogy azt az ápolónak kell átadni mivel azt változatlanul </w:t>
      </w:r>
      <w:r>
        <w:rPr>
          <w:rFonts w:ascii="Times New Roman" w:hAnsi="Times New Roman"/>
        </w:rPr>
        <w:t>fertőtlenítjük</w:t>
      </w:r>
    </w:p>
    <w:p w:rsidR="00F9154C" w:rsidRDefault="00F9154C">
      <w:pPr>
        <w:pStyle w:val="Textbody"/>
        <w:spacing w:after="0"/>
        <w:rPr>
          <w:rFonts w:hint="eastAsia"/>
        </w:rPr>
      </w:pPr>
    </w:p>
    <w:p w:rsidR="00F9154C" w:rsidRDefault="00F9154C">
      <w:pPr>
        <w:pStyle w:val="Textbody"/>
        <w:jc w:val="center"/>
        <w:rPr>
          <w:rFonts w:hint="eastAsia"/>
        </w:rPr>
      </w:pPr>
    </w:p>
    <w:p w:rsidR="00F9154C" w:rsidRDefault="00D8425B">
      <w:pPr>
        <w:pStyle w:val="Textbody"/>
        <w:jc w:val="center"/>
        <w:rPr>
          <w:rFonts w:hint="eastAsia"/>
        </w:rPr>
      </w:pPr>
      <w:r>
        <w:rPr>
          <w:rStyle w:val="StrongEmphasis"/>
          <w:rFonts w:ascii="Times New Roman" w:hAnsi="Times New Roman"/>
        </w:rPr>
        <w:t>Intézményünk időskorú lakóinak és dolgozóinak egészségmegóvása érdekében kérem</w:t>
      </w:r>
    </w:p>
    <w:p w:rsidR="00F9154C" w:rsidRDefault="00D8425B">
      <w:pPr>
        <w:pStyle w:val="Textbody"/>
        <w:jc w:val="center"/>
        <w:rPr>
          <w:rFonts w:hint="eastAsia"/>
        </w:rPr>
      </w:pPr>
      <w:r>
        <w:rPr>
          <w:rStyle w:val="StrongEmphasis"/>
          <w:rFonts w:ascii="Times New Roman" w:hAnsi="Times New Roman"/>
        </w:rPr>
        <w:t>a látogatási szabályok fegyelmezett betartását.</w:t>
      </w:r>
    </w:p>
    <w:p w:rsidR="00F9154C" w:rsidRDefault="00F9154C">
      <w:pPr>
        <w:pStyle w:val="Textbody"/>
        <w:jc w:val="center"/>
        <w:rPr>
          <w:rFonts w:hint="eastAsia"/>
        </w:rPr>
      </w:pPr>
    </w:p>
    <w:p w:rsidR="00F9154C" w:rsidRDefault="00D8425B">
      <w:pPr>
        <w:pStyle w:val="Textbody"/>
        <w:jc w:val="center"/>
        <w:rPr>
          <w:rFonts w:hint="eastAsia"/>
        </w:rPr>
      </w:pPr>
      <w:r>
        <w:rPr>
          <w:rStyle w:val="StrongEmphasis"/>
          <w:rFonts w:ascii="Times New Roman" w:hAnsi="Times New Roman"/>
        </w:rPr>
        <w:t>Köszönöm szíves megértésüket, türelmüket és együttműködésüket!</w:t>
      </w:r>
    </w:p>
    <w:p w:rsidR="00F9154C" w:rsidRDefault="00F9154C">
      <w:pPr>
        <w:pStyle w:val="Textbody"/>
        <w:jc w:val="center"/>
        <w:rPr>
          <w:rFonts w:hint="eastAsia"/>
        </w:rPr>
      </w:pPr>
    </w:p>
    <w:p w:rsidR="00F9154C" w:rsidRDefault="00D8425B">
      <w:pPr>
        <w:pStyle w:val="Standard"/>
        <w:jc w:val="center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</w:rPr>
        <w:t>Jenei Judit</w:t>
      </w:r>
    </w:p>
    <w:p w:rsidR="00F9154C" w:rsidRDefault="00D8425B">
      <w:pPr>
        <w:pStyle w:val="Standard"/>
        <w:jc w:val="center"/>
        <w:rPr>
          <w:rFonts w:hint="eastAsia"/>
        </w:rPr>
      </w:pPr>
      <w:r>
        <w:rPr>
          <w:rStyle w:val="StrongEmphasis"/>
          <w:rFonts w:ascii="Times New Roman" w:hAnsi="Times New Roman"/>
          <w:b w:val="0"/>
          <w:bCs w:val="0"/>
        </w:rPr>
        <w:t>intézményvezető</w:t>
      </w:r>
    </w:p>
    <w:p w:rsidR="00F9154C" w:rsidRDefault="00F9154C">
      <w:pPr>
        <w:pStyle w:val="Textbody"/>
        <w:rPr>
          <w:rFonts w:ascii="Times New Roman" w:hAnsi="Times New Roman"/>
        </w:rPr>
      </w:pPr>
    </w:p>
    <w:p w:rsidR="00F9154C" w:rsidRDefault="00F9154C">
      <w:pPr>
        <w:pStyle w:val="Textbody"/>
        <w:rPr>
          <w:rFonts w:hint="eastAsia"/>
        </w:rPr>
      </w:pPr>
    </w:p>
    <w:p w:rsidR="00F9154C" w:rsidRDefault="00D8425B">
      <w:pPr>
        <w:pStyle w:val="Textbody"/>
        <w:rPr>
          <w:rFonts w:hint="eastAsia"/>
        </w:rPr>
      </w:pPr>
      <w:r>
        <w:br/>
      </w:r>
    </w:p>
    <w:sectPr w:rsidR="00F9154C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D8425B">
      <w:pPr>
        <w:rPr>
          <w:rFonts w:hint="eastAsia"/>
        </w:rPr>
      </w:pPr>
      <w:r>
        <w:separator/>
      </w:r>
    </w:p>
  </w:endnote>
  <w:endnote w:type="continuationSeparator" w:id="0">
    <w:p w:rsidR="00000000" w:rsidRDefault="00D8425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2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D8425B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000000" w:rsidRDefault="00D8425B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50F00"/>
    <w:multiLevelType w:val="multilevel"/>
    <w:tmpl w:val="5860B780"/>
    <w:lvl w:ilvl="0">
      <w:start w:val="4"/>
      <w:numFmt w:val="decimal"/>
      <w:lvlText w:val="%1."/>
      <w:lvlJc w:val="left"/>
      <w:pPr>
        <w:ind w:left="707" w:hanging="283"/>
      </w:pPr>
      <w:rPr>
        <w:b/>
        <w:bCs/>
      </w:rPr>
    </w:lvl>
    <w:lvl w:ilvl="1">
      <w:start w:val="1"/>
      <w:numFmt w:val="decimal"/>
      <w:lvlText w:val="%2."/>
      <w:lvlJc w:val="left"/>
      <w:pPr>
        <w:ind w:left="1414" w:hanging="283"/>
      </w:pPr>
      <w:rPr>
        <w:b/>
        <w:bCs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1" w15:restartNumberingAfterBreak="0">
    <w:nsid w:val="43764C1F"/>
    <w:multiLevelType w:val="multilevel"/>
    <w:tmpl w:val="2C729DC0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5C626862"/>
    <w:multiLevelType w:val="multilevel"/>
    <w:tmpl w:val="7C8430C4"/>
    <w:lvl w:ilvl="0">
      <w:start w:val="1"/>
      <w:numFmt w:val="decimal"/>
      <w:lvlText w:val="%1."/>
      <w:lvlJc w:val="left"/>
      <w:pPr>
        <w:ind w:left="707" w:hanging="283"/>
      </w:pPr>
      <w:rPr>
        <w:b/>
        <w:bCs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3" w15:restartNumberingAfterBreak="0">
    <w:nsid w:val="5CD65447"/>
    <w:multiLevelType w:val="multilevel"/>
    <w:tmpl w:val="CFEE98BC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7840F35"/>
    <w:multiLevelType w:val="multilevel"/>
    <w:tmpl w:val="4E06C98A"/>
    <w:lvl w:ilvl="0">
      <w:start w:val="4"/>
      <w:numFmt w:val="decimal"/>
      <w:lvlText w:val="%1."/>
      <w:lvlJc w:val="left"/>
      <w:pPr>
        <w:ind w:left="707" w:hanging="283"/>
      </w:pPr>
      <w:rPr>
        <w:b/>
        <w:bCs/>
      </w:rPr>
    </w:lvl>
    <w:lvl w:ilvl="1">
      <w:start w:val="1"/>
      <w:numFmt w:val="decimal"/>
      <w:lvlText w:val="%2."/>
      <w:lvlJc w:val="left"/>
      <w:pPr>
        <w:ind w:left="1414" w:hanging="283"/>
      </w:pPr>
      <w:rPr>
        <w:b/>
        <w:bCs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5" w15:restartNumberingAfterBreak="0">
    <w:nsid w:val="73457ED1"/>
    <w:multiLevelType w:val="multilevel"/>
    <w:tmpl w:val="F774DF44"/>
    <w:lvl w:ilvl="0">
      <w:numFmt w:val="bullet"/>
      <w:lvlText w:val="•"/>
      <w:lvlJc w:val="left"/>
      <w:pPr>
        <w:ind w:left="720" w:hanging="283"/>
      </w:pPr>
      <w:rPr>
        <w:rFonts w:ascii="OpenSymbol" w:eastAsia="OpenSymbol" w:hAnsi="OpenSymbol" w:cs="Open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60318DF"/>
    <w:multiLevelType w:val="multilevel"/>
    <w:tmpl w:val="A462D682"/>
    <w:lvl w:ilvl="0">
      <w:start w:val="1"/>
      <w:numFmt w:val="decimal"/>
      <w:lvlText w:val="%1."/>
      <w:lvlJc w:val="left"/>
      <w:pPr>
        <w:ind w:left="707" w:hanging="283"/>
      </w:pPr>
      <w:rPr>
        <w:b/>
        <w:bCs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9154C"/>
    <w:rsid w:val="00D8425B"/>
    <w:rsid w:val="00F91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DA87913-3977-4DCE-B2EA-5ED8A3DF0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hu-H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uppressAutoHyphens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Kpalrs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customStyle="1" w:styleId="NumberingSymbols">
    <w:name w:val="Numbering Symbols"/>
    <w:rPr>
      <w:b/>
      <w:bCs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Kiemels">
    <w:name w:val="Emphasis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3926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Titkarsag201901</dc:creator>
  <cp:lastModifiedBy>dfv titkarsag4</cp:lastModifiedBy>
  <cp:revision>2</cp:revision>
  <dcterms:created xsi:type="dcterms:W3CDTF">2020-06-11T11:57:00Z</dcterms:created>
  <dcterms:modified xsi:type="dcterms:W3CDTF">2020-06-11T11:57:00Z</dcterms:modified>
</cp:coreProperties>
</file>