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3A" w:rsidRDefault="00F84B3A" w:rsidP="0015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bookmarkStart w:id="0" w:name="_GoBack"/>
      <w:bookmarkEnd w:id="0"/>
    </w:p>
    <w:p w:rsidR="00F84B3A" w:rsidRDefault="00B92A38" w:rsidP="0015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FELHÍVÁS</w:t>
      </w:r>
    </w:p>
    <w:p w:rsidR="00EE2BC6" w:rsidRDefault="00EE2BC6" w:rsidP="0015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EE2BC6" w:rsidRDefault="00EE2BC6" w:rsidP="0015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F84B3A" w:rsidRPr="00F84B3A" w:rsidRDefault="00EE2BC6" w:rsidP="0015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Dunaföldvár Város Önkormányzata</w:t>
      </w:r>
    </w:p>
    <w:p w:rsidR="00F84B3A" w:rsidRDefault="00BE4DD3" w:rsidP="0015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proofErr w:type="spellStart"/>
      <w:r w:rsidRPr="00F84B3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Bursa</w:t>
      </w:r>
      <w:proofErr w:type="spellEnd"/>
      <w:r w:rsidRPr="00F84B3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Hungarica Felsőoktatási Önkorm</w:t>
      </w:r>
      <w:r w:rsidR="00EE2BC6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ányzati Ösztöndíjpályázat</w:t>
      </w:r>
    </w:p>
    <w:p w:rsidR="00156045" w:rsidRPr="00F84B3A" w:rsidRDefault="00253F25" w:rsidP="0015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2026</w:t>
      </w:r>
      <w:r w:rsidR="00BE4DD3" w:rsidRPr="00F84B3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</w:t>
      </w:r>
    </w:p>
    <w:p w:rsidR="00156045" w:rsidRPr="00156045" w:rsidRDefault="00156045" w:rsidP="00156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:rsidR="00FA2B9C" w:rsidRPr="00FA2B9C" w:rsidRDefault="001D5E24" w:rsidP="00FA2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>A</w:t>
      </w:r>
      <w:r w:rsidR="00BE4DD3" w:rsidRPr="00BE4DD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 </w:t>
      </w:r>
      <w:r w:rsidRPr="00EF1E44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>Kulturális és Innovációs Minisztérium</w:t>
      </w:r>
      <w:r w:rsidRPr="00BE4DD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 </w:t>
      </w:r>
      <w:r w:rsidR="002143A0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>megbízásából a Nemzeti Kulturális</w:t>
      </w:r>
      <w:r w:rsidR="00BE4DD3" w:rsidRPr="00BE4DD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 Támogatáskezelő </w:t>
      </w:r>
      <w:r w:rsidR="00BE4DD3" w:rsidRPr="00B92A38">
        <w:rPr>
          <w:rFonts w:ascii="Times New Roman" w:eastAsia="Times New Roman" w:hAnsi="Times New Roman" w:cs="Times New Roman"/>
          <w:bCs/>
          <w:color w:val="231F20"/>
          <w:sz w:val="24"/>
          <w:szCs w:val="24"/>
          <w:shd w:val="clear" w:color="auto" w:fill="FFFFFF"/>
          <w:lang w:eastAsia="hu-HU"/>
        </w:rPr>
        <w:t>nyílt pályázat</w:t>
      </w:r>
      <w:r w:rsidR="00BE4DD3" w:rsidRPr="00BE4DD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hu-HU"/>
        </w:rPr>
        <w:t xml:space="preserve"> </w:t>
      </w:r>
      <w:r w:rsidR="00BE4DD3" w:rsidRPr="00BE4DD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keretében meghirdette a </w:t>
      </w:r>
      <w:r w:rsidR="00BE4DD3" w:rsidRPr="00B92A38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>Bursa Hungarica Felsőoktatási Önkormányzati Ösztöndíjpályázatot.</w:t>
      </w:r>
      <w:r w:rsidR="00BE4DD3" w:rsidRPr="00BE4DD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 Az ösztöndíjpályázat</w:t>
      </w:r>
      <w:r w:rsidR="00EE2BC6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>hoz Dunaföldvár Város Önkormányzata is csatlakozott</w:t>
      </w:r>
      <w:r w:rsidR="00FA2B9C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>.</w:t>
      </w:r>
    </w:p>
    <w:p w:rsidR="002143A0" w:rsidRDefault="00FA2B9C" w:rsidP="00695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>Az ösztöndíjpályázathoz csatlakozott önkormányzatoknak az</w:t>
      </w:r>
      <w:r w:rsidRPr="00BE4DD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 „A” és „B” típusú pályázat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>ot is meg</w:t>
      </w:r>
      <w:r w:rsidR="00BC6BCA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 kell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 hirdetniük</w:t>
      </w:r>
      <w:r w:rsidRPr="00BE4DD3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u-HU"/>
        </w:rPr>
        <w:t xml:space="preserve"> az alábbiak szerint:</w:t>
      </w:r>
    </w:p>
    <w:p w:rsidR="00253F25" w:rsidRDefault="00253F25" w:rsidP="00253F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53F25" w:rsidRPr="00253F25" w:rsidRDefault="00253F25" w:rsidP="00253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3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„A” típusú pályázat: 10 hónap, két egymást követő tanulmányi félév</w:t>
      </w:r>
    </w:p>
    <w:p w:rsidR="00253F25" w:rsidRPr="00253F25" w:rsidRDefault="00253F25" w:rsidP="00253F25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3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- </w:t>
      </w:r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2025/2026. tanév második (tavaszi), illetve a 2026/2027. tanév első (őszi) féléve – a felsőoktatási intézménnyel </w:t>
      </w:r>
      <w:r w:rsidR="006F30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(nappali tagozatos) </w:t>
      </w:r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hallgatói jogviszonyban lévő</w:t>
      </w:r>
      <w:r w:rsidR="006F30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Dunaföldváron lakóhellyel rendelkező</w:t>
      </w:r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hallgatók számára,</w:t>
      </w:r>
    </w:p>
    <w:p w:rsidR="00253F25" w:rsidRPr="00253F25" w:rsidRDefault="00253F25" w:rsidP="00253F25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3F25" w:rsidRPr="00253F25" w:rsidRDefault="00253F25" w:rsidP="00253F25">
      <w:pPr>
        <w:numPr>
          <w:ilvl w:val="0"/>
          <w:numId w:val="2"/>
        </w:numPr>
        <w:spacing w:line="256" w:lineRule="auto"/>
        <w:contextualSpacing/>
        <w:jc w:val="both"/>
        <w:rPr>
          <w:rFonts w:ascii="Cambria" w:eastAsia="Times New Roman" w:hAnsi="Cambria" w:cs="Arial"/>
          <w:lang w:eastAsia="hu-HU"/>
        </w:rPr>
      </w:pPr>
      <w:r w:rsidRPr="00253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„B” típusú pályázat: 3x10 hónap, hat egymást követő tanulmányi félév</w:t>
      </w:r>
    </w:p>
    <w:p w:rsidR="00253F25" w:rsidRPr="00253F25" w:rsidRDefault="00253F25" w:rsidP="00253F25">
      <w:pPr>
        <w:spacing w:line="256" w:lineRule="auto"/>
        <w:ind w:left="7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253F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- </w:t>
      </w:r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>(2026/2027. tanév, a 2027/2028. tanév és a 2028/2029. tanév) –</w:t>
      </w:r>
    </w:p>
    <w:p w:rsidR="00253F25" w:rsidRPr="00253F25" w:rsidRDefault="00253F25" w:rsidP="00253F25">
      <w:pPr>
        <w:spacing w:line="256" w:lineRule="auto"/>
        <w:ind w:left="78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2025/2026. tanévben utolsó éves, érettségi előtt álló középiskolás, vagy felsőfokú végzettséggel nem rendelkező, felsőoktatási intézménybe felvételt még nem nyert érettségizettek részére és a 2026/2027. tanévtől kezdődően </w:t>
      </w:r>
      <w:r w:rsidRPr="00253F25">
        <w:rPr>
          <w:rFonts w:ascii="Times New Roman" w:eastAsia="Times New Roman" w:hAnsi="Times New Roman" w:cs="Times New Roman"/>
          <w:lang w:eastAsia="hu-HU"/>
        </w:rPr>
        <w:t xml:space="preserve">a nemzeti felsőoktatásról szóló 2011. évi CCIV. törvény 1. mellékletében szereplő felsőoktatási intézmény keretében </w:t>
      </w:r>
      <w:r w:rsidRPr="00253F25">
        <w:rPr>
          <w:rFonts w:ascii="Times New Roman" w:eastAsia="Times New Roman" w:hAnsi="Times New Roman" w:cs="Times New Roman"/>
          <w:bCs/>
          <w:snapToGrid w:val="0"/>
          <w:lang w:eastAsia="hu-HU"/>
        </w:rPr>
        <w:t>teljes idejű (nappali munkarend</w:t>
      </w:r>
      <w:r w:rsidRPr="00253F25">
        <w:rPr>
          <w:rFonts w:ascii="Times New Roman" w:eastAsia="Times New Roman" w:hAnsi="Times New Roman" w:cs="Times New Roman"/>
          <w:snapToGrid w:val="0"/>
          <w:lang w:eastAsia="hu-HU"/>
        </w:rPr>
        <w:t>) alapfokozatot és szakképzettséget eredményező alapképzésben, osztatlan képzésben vagy felsőoktatási</w:t>
      </w:r>
      <w:r w:rsidRPr="00253F25">
        <w:rPr>
          <w:rFonts w:ascii="Times New Roman" w:eastAsia="Times New Roman" w:hAnsi="Times New Roman" w:cs="Times New Roman"/>
          <w:snapToGrid w:val="0"/>
          <w:color w:val="FF0000"/>
          <w:lang w:eastAsia="hu-HU"/>
        </w:rPr>
        <w:t xml:space="preserve"> </w:t>
      </w:r>
      <w:r w:rsidRPr="00253F25">
        <w:rPr>
          <w:rFonts w:ascii="Times New Roman" w:eastAsia="Times New Roman" w:hAnsi="Times New Roman" w:cs="Times New Roman"/>
          <w:snapToGrid w:val="0"/>
          <w:lang w:eastAsia="hu-HU"/>
        </w:rPr>
        <w:t>szakképzésben kívánnak részt</w:t>
      </w:r>
      <w:r w:rsidRPr="00253F25">
        <w:rPr>
          <w:rFonts w:ascii="Times New Roman" w:eastAsia="Times New Roman" w:hAnsi="Times New Roman" w:cs="Times New Roman"/>
          <w:lang w:eastAsia="hu-HU"/>
        </w:rPr>
        <w:t xml:space="preserve"> venni. A pályázók közül csak azok részesülhetnek ösztöndíjban, akik a 2026. évi felsőoktatási felvételi eljárásban először nyernek felvételt felsőoktatási intézménybe és tanulmányaikat a 2026/2027. tanévben ténylegesen megkezdik.</w:t>
      </w:r>
    </w:p>
    <w:p w:rsidR="00253F25" w:rsidRPr="00253F25" w:rsidRDefault="00253F25" w:rsidP="00253F25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3F25" w:rsidRPr="00253F25" w:rsidRDefault="00253F25" w:rsidP="00253F2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3F2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 részesülhet ösztöndíjban az a pályázó, aki:</w:t>
      </w:r>
    </w:p>
    <w:p w:rsidR="00253F25" w:rsidRPr="00253F25" w:rsidRDefault="00253F25" w:rsidP="00253F2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3F25" w:rsidRPr="00253F25" w:rsidRDefault="00253F25" w:rsidP="00253F25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honvéd tisztjelölt, </w:t>
      </w:r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rendvédelmi oktatási intézmény tisztjelöltje, </w:t>
      </w:r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Magyar Honvédség </w:t>
      </w:r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hivatásos és szerződéses állományú, valamint </w:t>
      </w:r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rendvédelmi feladatokat ellátó szervek </w:t>
      </w:r>
      <w:proofErr w:type="gramStart"/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hivatásos  állományú</w:t>
      </w:r>
      <w:proofErr w:type="gramEnd"/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hallgatója, </w:t>
      </w:r>
      <w:r w:rsidRPr="00253F2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rendészeti képzésben részt vevő ösztöndíjas hallgató</w:t>
      </w:r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;</w:t>
      </w:r>
    </w:p>
    <w:p w:rsidR="00253F25" w:rsidRPr="00253F25" w:rsidRDefault="00253F25" w:rsidP="00253F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doktori (PhD) képzésben vesz részt; </w:t>
      </w:r>
    </w:p>
    <w:p w:rsidR="00253F25" w:rsidRPr="00253F25" w:rsidRDefault="00253F25" w:rsidP="00253F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kizárólag külföldi intézménnyel áll hallgatói jogviszonyban és/vagy vendéghallgatói képzésben vesz részt;</w:t>
      </w:r>
    </w:p>
    <w:p w:rsidR="00253F25" w:rsidRPr="00253F25" w:rsidRDefault="00253F25" w:rsidP="00253F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akiről hitelt érdemlően bebizonyosodik, hogy a pályázat benyújtásakor a támogatási döntés tartalmát érdemben befolyásoló, valótlan, hamis vagy megtévesztő adatot szolgáltatott, vagy ilyen nyilatkozatot tett;</w:t>
      </w:r>
    </w:p>
    <w:p w:rsidR="00253F25" w:rsidRDefault="00253F25" w:rsidP="00253F2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53F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aki a pályázat benyújtását megelőző három naptári éven belül az államháztartás alrendszereiből juttatott valamely támogatással összefüggésben a támogatási szerződésben/támogatói okiratban/ösztöndíjszerződésben foglaltakat önhibájából nem vagy csak részben teljesítette.</w:t>
      </w:r>
    </w:p>
    <w:p w:rsidR="00253F25" w:rsidRDefault="00253F25" w:rsidP="00253F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D2C08" w:rsidRPr="00BC6BCA" w:rsidRDefault="00F84B3A" w:rsidP="009D2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űrlapot</w:t>
      </w:r>
      <w:r w:rsidR="009D2C08"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</w:t>
      </w:r>
      <w:proofErr w:type="spellStart"/>
      <w:r w:rsidR="009D2C08"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EPER-Bursa</w:t>
      </w:r>
      <w:proofErr w:type="spellEnd"/>
      <w:r w:rsidR="009D2C08"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rendszerben kitöltve, véglegesítve, onnan kinyomtatva, aláírva</w:t>
      </w:r>
      <w:r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9D2C08"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A2C2E"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Dunaföldvári</w:t>
      </w:r>
      <w:proofErr w:type="gramEnd"/>
      <w:r w:rsidR="00FA2C2E"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D2C08"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Polgármesteri H</w:t>
      </w:r>
      <w:r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ivatalhoz (7020 Dunaföldvár, Kossuth Lajos utca 2.)</w:t>
      </w:r>
      <w:r w:rsidR="009D2C08" w:rsidRPr="00BC6B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kell benyújtani személyesen vagy postai úton. </w:t>
      </w:r>
    </w:p>
    <w:p w:rsidR="00D123C1" w:rsidRPr="00BC6BCA" w:rsidRDefault="009D2C08" w:rsidP="00BE4D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2143A0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pályázat mellékleteként</w:t>
      </w:r>
      <w:r w:rsidR="0090458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Dunaföldvár Város Önkormányzata </w:t>
      </w:r>
      <w:proofErr w:type="spellStart"/>
      <w:r w:rsidR="0090458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Bursa</w:t>
      </w:r>
      <w:proofErr w:type="spellEnd"/>
      <w:r w:rsidR="0090458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Hungarica Felsőoktatási Önkormányzati Ösztöndíjpályázat elbírálásán</w:t>
      </w:r>
      <w:r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ak rendjéről szóló Szabályzat</w:t>
      </w:r>
      <w:r w:rsidR="0090458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</w:t>
      </w:r>
      <w:proofErr w:type="gramStart"/>
      <w:r w:rsidR="0090458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.,</w:t>
      </w:r>
      <w:proofErr w:type="gramEnd"/>
      <w:r w:rsidR="0090458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2. számú mellékletében</w:t>
      </w:r>
      <w:r w:rsidR="00BE4DD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meghatározott </w:t>
      </w:r>
      <w:r w:rsidR="00253F25" w:rsidRPr="00BC6B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jövedelemnyilatkozat és vagyonnyilatkozat</w:t>
      </w:r>
      <w:r w:rsidR="00253F25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BE4DD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kitöltése</w:t>
      </w:r>
      <w:r w:rsidR="002143A0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is</w:t>
      </w:r>
      <w:r w:rsidR="00BE4DD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szükséges a pályázat benyúj</w:t>
      </w:r>
      <w:r w:rsidR="00D123C1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tásához, mely a </w:t>
      </w:r>
      <w:r w:rsidR="00D123C1" w:rsidRPr="00BC6BCA"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eastAsia="hu-HU"/>
        </w:rPr>
        <w:t>www.dunafoldvar.hu</w:t>
      </w:r>
      <w:r w:rsidR="00D123C1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oldalról letölthető vagy </w:t>
      </w:r>
      <w:r w:rsidR="00E91D46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átvehető </w:t>
      </w:r>
      <w:r w:rsidR="00D123C1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Dunaföldvári Polgármesteri Hivatalban</w:t>
      </w:r>
      <w:r w:rsidR="00D43B8E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123C1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(1.</w:t>
      </w:r>
      <w:r w:rsidR="00156045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53F25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számú</w:t>
      </w:r>
      <w:r w:rsidR="00156045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123C1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iroda, ügy</w:t>
      </w:r>
      <w:r w:rsidR="002143A0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intéző: Baráthné </w:t>
      </w:r>
      <w:proofErr w:type="spellStart"/>
      <w:r w:rsidR="002143A0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Ruzicska</w:t>
      </w:r>
      <w:proofErr w:type="spellEnd"/>
      <w:r w:rsidR="002143A0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Erika</w:t>
      </w:r>
      <w:r w:rsidR="00382111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FD0EF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06</w:t>
      </w:r>
      <w:r w:rsidR="002143A0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/75/541-550/164</w:t>
      </w:r>
      <w:r w:rsidR="00FD0EF3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proofErr w:type="spellStart"/>
      <w:r w:rsidR="002143A0" w:rsidRPr="00BC6BCA"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eastAsia="hu-HU"/>
        </w:rPr>
        <w:t>barathne</w:t>
      </w:r>
      <w:proofErr w:type="spellEnd"/>
      <w:r w:rsidR="002143A0" w:rsidRPr="00BC6BCA"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eastAsia="hu-HU"/>
        </w:rPr>
        <w:t>@dunafoldvar.hu</w:t>
      </w:r>
      <w:r w:rsidR="00382111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="00156045" w:rsidRPr="00BC6B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EE2BC6" w:rsidRDefault="009D2C08" w:rsidP="00EE2BC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521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részletes pályázati kiírás megtalálható a </w:t>
      </w:r>
      <w:r w:rsidRPr="00EE2BC6">
        <w:rPr>
          <w:rStyle w:val="Hiperhivatkozs"/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www.dunafoldvar.hu</w:t>
      </w:r>
      <w:r w:rsidRPr="00F521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oldalon.</w:t>
      </w:r>
    </w:p>
    <w:p w:rsidR="00BC6BCA" w:rsidRPr="00EE2BC6" w:rsidRDefault="00BC6BCA" w:rsidP="00EE2BC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C6BCA" w:rsidRPr="00BC6BCA" w:rsidRDefault="00BE4DD3" w:rsidP="001D5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1D5E2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pályázat rögzítésének és az önkormányzathoz történő benyújtásának határideje:</w:t>
      </w:r>
    </w:p>
    <w:p w:rsidR="0019589E" w:rsidRPr="00584FBA" w:rsidRDefault="00253F25" w:rsidP="00584F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  <w:t>2025. november</w:t>
      </w:r>
      <w:r w:rsidR="00FA2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  <w:t xml:space="preserve"> 4</w:t>
      </w:r>
      <w:r w:rsidR="00BE4DD3" w:rsidRPr="0050364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  <w:t>.</w:t>
      </w:r>
    </w:p>
    <w:sectPr w:rsidR="0019589E" w:rsidRPr="0058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B4AB0"/>
    <w:multiLevelType w:val="hybridMultilevel"/>
    <w:tmpl w:val="2D70AEA6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EB5862"/>
    <w:multiLevelType w:val="hybridMultilevel"/>
    <w:tmpl w:val="178477C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80A2E"/>
    <w:multiLevelType w:val="multilevel"/>
    <w:tmpl w:val="7BD0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D3"/>
    <w:rsid w:val="00081C85"/>
    <w:rsid w:val="000D6342"/>
    <w:rsid w:val="00156045"/>
    <w:rsid w:val="0019589E"/>
    <w:rsid w:val="001D5E24"/>
    <w:rsid w:val="002143A0"/>
    <w:rsid w:val="002469D0"/>
    <w:rsid w:val="00253F25"/>
    <w:rsid w:val="00382111"/>
    <w:rsid w:val="003C3C68"/>
    <w:rsid w:val="00450327"/>
    <w:rsid w:val="004E4632"/>
    <w:rsid w:val="00503645"/>
    <w:rsid w:val="00582957"/>
    <w:rsid w:val="00584FBA"/>
    <w:rsid w:val="00603E13"/>
    <w:rsid w:val="006345A2"/>
    <w:rsid w:val="00694CEE"/>
    <w:rsid w:val="006952D3"/>
    <w:rsid w:val="006F0569"/>
    <w:rsid w:val="006F3000"/>
    <w:rsid w:val="00802E3A"/>
    <w:rsid w:val="008314A4"/>
    <w:rsid w:val="008B2FCC"/>
    <w:rsid w:val="008F5C5E"/>
    <w:rsid w:val="00904583"/>
    <w:rsid w:val="00917FDF"/>
    <w:rsid w:val="0092626F"/>
    <w:rsid w:val="00962302"/>
    <w:rsid w:val="009D2C08"/>
    <w:rsid w:val="00A448AB"/>
    <w:rsid w:val="00AC6447"/>
    <w:rsid w:val="00B12C02"/>
    <w:rsid w:val="00B339D9"/>
    <w:rsid w:val="00B92A38"/>
    <w:rsid w:val="00BC6BCA"/>
    <w:rsid w:val="00BE4DD3"/>
    <w:rsid w:val="00C177E4"/>
    <w:rsid w:val="00C26D66"/>
    <w:rsid w:val="00C5001E"/>
    <w:rsid w:val="00C635B4"/>
    <w:rsid w:val="00CB003A"/>
    <w:rsid w:val="00CF43B7"/>
    <w:rsid w:val="00D123C1"/>
    <w:rsid w:val="00D43B8E"/>
    <w:rsid w:val="00D63BE3"/>
    <w:rsid w:val="00E53E9E"/>
    <w:rsid w:val="00E91D46"/>
    <w:rsid w:val="00EE2BC6"/>
    <w:rsid w:val="00F52150"/>
    <w:rsid w:val="00F84B3A"/>
    <w:rsid w:val="00FA2B9C"/>
    <w:rsid w:val="00FA2C2E"/>
    <w:rsid w:val="00F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CCE94-C755-41E0-BC7A-4DF9EF7B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123C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5215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5D596-50C8-44FF-B7F3-BC758192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dfv titkarsag2</dc:creator>
  <cp:keywords/>
  <dc:description/>
  <cp:lastModifiedBy>dfv titkarsag3</cp:lastModifiedBy>
  <cp:revision>2</cp:revision>
  <cp:lastPrinted>2025-10-01T07:23:00Z</cp:lastPrinted>
  <dcterms:created xsi:type="dcterms:W3CDTF">2025-10-01T07:55:00Z</dcterms:created>
  <dcterms:modified xsi:type="dcterms:W3CDTF">2025-10-01T07:55:00Z</dcterms:modified>
</cp:coreProperties>
</file>